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7BCBD" w14:textId="77777777" w:rsidR="00281BDC" w:rsidRDefault="00281BDC" w:rsidP="00E74539">
      <w:pPr>
        <w:jc w:val="right"/>
        <w:rPr>
          <w:sz w:val="24"/>
          <w:szCs w:val="24"/>
        </w:rPr>
      </w:pPr>
    </w:p>
    <w:p w14:paraId="2476BB73" w14:textId="1D708DC8" w:rsidR="00E74539" w:rsidRPr="00072968" w:rsidRDefault="00072968" w:rsidP="00360599">
      <w:pPr>
        <w:ind w:right="480"/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  <w:bookmarkStart w:id="0" w:name="_Hlk64882250"/>
      <w:r w:rsidRPr="00072968">
        <w:rPr>
          <w:rFonts w:asciiTheme="majorEastAsia" w:eastAsiaTheme="majorEastAsia" w:hAnsiTheme="majorEastAsia" w:hint="eastAsia"/>
          <w:b/>
          <w:bCs/>
          <w:sz w:val="28"/>
          <w:szCs w:val="28"/>
        </w:rPr>
        <w:t>令和</w:t>
      </w:r>
      <w:r w:rsidR="00BB2B81">
        <w:rPr>
          <w:rFonts w:asciiTheme="majorEastAsia" w:eastAsiaTheme="majorEastAsia" w:hAnsiTheme="majorEastAsia" w:hint="eastAsia"/>
          <w:b/>
          <w:bCs/>
          <w:sz w:val="28"/>
          <w:szCs w:val="28"/>
        </w:rPr>
        <w:t>７</w:t>
      </w:r>
      <w:r w:rsidRPr="00072968">
        <w:rPr>
          <w:rFonts w:asciiTheme="majorEastAsia" w:eastAsiaTheme="majorEastAsia" w:hAnsiTheme="majorEastAsia" w:hint="eastAsia"/>
          <w:b/>
          <w:bCs/>
          <w:sz w:val="28"/>
          <w:szCs w:val="28"/>
        </w:rPr>
        <w:t>年度 補助金</w:t>
      </w:r>
      <w:r w:rsidR="009F0BE9">
        <w:rPr>
          <w:rFonts w:asciiTheme="majorEastAsia" w:eastAsiaTheme="majorEastAsia" w:hAnsiTheme="majorEastAsia" w:hint="eastAsia"/>
          <w:b/>
          <w:bCs/>
          <w:sz w:val="28"/>
          <w:szCs w:val="28"/>
        </w:rPr>
        <w:t>・交付金</w:t>
      </w:r>
      <w:r w:rsidRPr="00072968">
        <w:rPr>
          <w:rFonts w:asciiTheme="majorEastAsia" w:eastAsiaTheme="majorEastAsia" w:hAnsiTheme="majorEastAsia" w:hint="eastAsia"/>
          <w:b/>
          <w:bCs/>
          <w:sz w:val="28"/>
          <w:szCs w:val="28"/>
        </w:rPr>
        <w:t>等精算額振込計算書</w:t>
      </w:r>
    </w:p>
    <w:bookmarkEnd w:id="0"/>
    <w:p w14:paraId="41C83CF7" w14:textId="77777777" w:rsidR="00072968" w:rsidRPr="00360599" w:rsidRDefault="00072968" w:rsidP="00072968">
      <w:pPr>
        <w:ind w:right="480" w:firstLineChars="600" w:firstLine="1687"/>
        <w:rPr>
          <w:b/>
          <w:bCs/>
          <w:sz w:val="28"/>
          <w:szCs w:val="28"/>
        </w:rPr>
      </w:pPr>
    </w:p>
    <w:p w14:paraId="47DD105A" w14:textId="77777777" w:rsidR="00072968" w:rsidRDefault="00072968" w:rsidP="0007296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西宮市社会福祉協議会　</w:t>
      </w:r>
      <w:r w:rsidRPr="00072968">
        <w:rPr>
          <w:rFonts w:hint="eastAsia"/>
          <w:sz w:val="24"/>
          <w:szCs w:val="24"/>
        </w:rPr>
        <w:t>理事長　様</w:t>
      </w:r>
    </w:p>
    <w:p w14:paraId="54C29C11" w14:textId="5BB75577" w:rsidR="00072968" w:rsidRPr="00072968" w:rsidRDefault="00072968" w:rsidP="00072968">
      <w:pPr>
        <w:ind w:firstLineChars="2400" w:firstLine="576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</w:t>
      </w:r>
      <w:r>
        <w:rPr>
          <w:rFonts w:hint="eastAsia"/>
          <w:sz w:val="24"/>
          <w:szCs w:val="24"/>
          <w:u w:val="single"/>
        </w:rPr>
        <w:t xml:space="preserve"> </w:t>
      </w:r>
      <w:r w:rsidR="00F12F18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>地区</w:t>
      </w:r>
      <w:r w:rsidRPr="00072968">
        <w:rPr>
          <w:rFonts w:hint="eastAsia"/>
          <w:sz w:val="24"/>
          <w:szCs w:val="24"/>
          <w:u w:val="single"/>
        </w:rPr>
        <w:t xml:space="preserve">社会福祉協議会　</w:t>
      </w:r>
    </w:p>
    <w:p w14:paraId="431A9865" w14:textId="77777777" w:rsidR="00072968" w:rsidRDefault="00072968" w:rsidP="00572EB7">
      <w:pPr>
        <w:tabs>
          <w:tab w:val="left" w:pos="5330"/>
        </w:tabs>
        <w:jc w:val="left"/>
        <w:rPr>
          <w:sz w:val="24"/>
          <w:szCs w:val="24"/>
        </w:rPr>
      </w:pPr>
    </w:p>
    <w:p w14:paraId="276F8192" w14:textId="3411D906" w:rsidR="00E74539" w:rsidRDefault="00072968" w:rsidP="00072968">
      <w:pPr>
        <w:tabs>
          <w:tab w:val="left" w:pos="3645"/>
        </w:tabs>
        <w:jc w:val="right"/>
        <w:rPr>
          <w:sz w:val="24"/>
          <w:szCs w:val="24"/>
          <w:u w:val="single"/>
        </w:rPr>
      </w:pPr>
      <w:r w:rsidRPr="00072968">
        <w:rPr>
          <w:rFonts w:hint="eastAsia"/>
          <w:sz w:val="24"/>
          <w:szCs w:val="24"/>
          <w:u w:val="single"/>
        </w:rPr>
        <w:t>会　長</w:t>
      </w:r>
      <w:r w:rsidR="00572EB7" w:rsidRPr="00072968">
        <w:rPr>
          <w:sz w:val="24"/>
          <w:szCs w:val="24"/>
          <w:u w:val="single"/>
        </w:rPr>
        <w:tab/>
      </w:r>
    </w:p>
    <w:p w14:paraId="2BBF929F" w14:textId="77777777" w:rsidR="00072968" w:rsidRPr="00072968" w:rsidRDefault="00072968" w:rsidP="00072968">
      <w:pPr>
        <w:tabs>
          <w:tab w:val="left" w:pos="3645"/>
        </w:tabs>
        <w:jc w:val="right"/>
        <w:rPr>
          <w:sz w:val="24"/>
          <w:szCs w:val="24"/>
          <w:u w:val="single"/>
        </w:rPr>
      </w:pPr>
    </w:p>
    <w:p w14:paraId="7BCA939B" w14:textId="2C63B9F3" w:rsidR="00E74539" w:rsidRPr="00B72FDB" w:rsidRDefault="00E74539" w:rsidP="00E74539">
      <w:pPr>
        <w:jc w:val="left"/>
        <w:rPr>
          <w:sz w:val="24"/>
          <w:szCs w:val="24"/>
        </w:rPr>
      </w:pPr>
      <w:r w:rsidRPr="00B72FDB">
        <w:rPr>
          <w:rFonts w:hint="eastAsia"/>
          <w:sz w:val="24"/>
          <w:szCs w:val="24"/>
        </w:rPr>
        <w:t xml:space="preserve">　</w:t>
      </w:r>
      <w:r w:rsidR="009F0BE9">
        <w:rPr>
          <w:rFonts w:hint="eastAsia"/>
          <w:sz w:val="24"/>
          <w:szCs w:val="24"/>
        </w:rPr>
        <w:t>補助金</w:t>
      </w:r>
      <w:r w:rsidR="00E87C0E">
        <w:rPr>
          <w:rFonts w:hint="eastAsia"/>
          <w:sz w:val="24"/>
          <w:szCs w:val="24"/>
        </w:rPr>
        <w:t>・</w:t>
      </w:r>
      <w:r w:rsidR="009F0BE9">
        <w:rPr>
          <w:rFonts w:hint="eastAsia"/>
          <w:sz w:val="24"/>
          <w:szCs w:val="24"/>
        </w:rPr>
        <w:t>交付金等</w:t>
      </w:r>
      <w:r w:rsidR="00072968">
        <w:rPr>
          <w:rFonts w:hint="eastAsia"/>
          <w:sz w:val="24"/>
          <w:szCs w:val="24"/>
        </w:rPr>
        <w:t>の精算金を</w:t>
      </w:r>
      <w:r w:rsidRPr="00B72FDB">
        <w:rPr>
          <w:rFonts w:hint="eastAsia"/>
          <w:sz w:val="24"/>
          <w:szCs w:val="24"/>
        </w:rPr>
        <w:t>下記のとおり</w:t>
      </w:r>
      <w:r w:rsidR="00072968">
        <w:rPr>
          <w:rFonts w:hint="eastAsia"/>
          <w:sz w:val="24"/>
          <w:szCs w:val="24"/>
        </w:rPr>
        <w:t>西宮市社会福祉協議会へ振り込みました</w:t>
      </w:r>
      <w:r w:rsidRPr="00B72FDB">
        <w:rPr>
          <w:rFonts w:hint="eastAsia"/>
          <w:sz w:val="24"/>
          <w:szCs w:val="24"/>
        </w:rPr>
        <w:t>。</w:t>
      </w:r>
    </w:p>
    <w:p w14:paraId="258D8BC9" w14:textId="77777777" w:rsidR="00E74539" w:rsidRDefault="00E74539" w:rsidP="00E74539">
      <w:pPr>
        <w:jc w:val="left"/>
        <w:rPr>
          <w:sz w:val="22"/>
        </w:rPr>
      </w:pPr>
    </w:p>
    <w:p w14:paraId="423855D7" w14:textId="77777777" w:rsidR="00E74539" w:rsidRDefault="00E74539" w:rsidP="00E74539">
      <w:pPr>
        <w:jc w:val="left"/>
        <w:rPr>
          <w:sz w:val="22"/>
        </w:rPr>
      </w:pP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5103"/>
        <w:gridCol w:w="3827"/>
      </w:tblGrid>
      <w:tr w:rsidR="00E74539" w14:paraId="7FE936D6" w14:textId="77777777" w:rsidTr="00072968">
        <w:trPr>
          <w:trHeight w:val="585"/>
        </w:trPr>
        <w:tc>
          <w:tcPr>
            <w:tcW w:w="5103" w:type="dxa"/>
            <w:vAlign w:val="center"/>
          </w:tcPr>
          <w:p w14:paraId="0641FF50" w14:textId="121652B5" w:rsidR="00E74539" w:rsidRPr="00815BC0" w:rsidRDefault="009F0BE9" w:rsidP="00B72FD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補助金</w:t>
            </w:r>
            <w:r w:rsidR="00E74539" w:rsidRPr="00815BC0">
              <w:rPr>
                <w:rFonts w:asciiTheme="majorEastAsia" w:eastAsiaTheme="majorEastAsia" w:hAnsiTheme="majorEastAsia" w:hint="eastAsia"/>
                <w:sz w:val="24"/>
                <w:szCs w:val="24"/>
              </w:rPr>
              <w:t>・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交付金</w:t>
            </w:r>
            <w:r w:rsidR="00E74539" w:rsidRPr="00815BC0">
              <w:rPr>
                <w:rFonts w:asciiTheme="majorEastAsia" w:eastAsiaTheme="majorEastAsia" w:hAnsiTheme="majorEastAsia" w:hint="eastAsia"/>
                <w:sz w:val="24"/>
                <w:szCs w:val="24"/>
              </w:rPr>
              <w:t>等種別</w:t>
            </w:r>
          </w:p>
        </w:tc>
        <w:tc>
          <w:tcPr>
            <w:tcW w:w="3827" w:type="dxa"/>
            <w:vAlign w:val="center"/>
          </w:tcPr>
          <w:p w14:paraId="2CEC4A40" w14:textId="5E15E11C" w:rsidR="00E74539" w:rsidRPr="00815BC0" w:rsidRDefault="00072968" w:rsidP="00B72FD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精算金額</w:t>
            </w:r>
          </w:p>
        </w:tc>
      </w:tr>
      <w:tr w:rsidR="00E74539" w14:paraId="533B967A" w14:textId="77777777" w:rsidTr="00072968">
        <w:trPr>
          <w:trHeight w:val="688"/>
        </w:trPr>
        <w:tc>
          <w:tcPr>
            <w:tcW w:w="5103" w:type="dxa"/>
            <w:vAlign w:val="center"/>
          </w:tcPr>
          <w:p w14:paraId="30E9BBC9" w14:textId="705815ED" w:rsidR="00E74539" w:rsidRPr="00815BC0" w:rsidRDefault="003A461E">
            <w:pPr>
              <w:rPr>
                <w:rFonts w:asciiTheme="majorEastAsia" w:eastAsiaTheme="majorEastAsia" w:hAnsiTheme="majorEastAsia" w:cs="ＭＳ Ｐゴシック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地域ふれあい福祉活動補助金</w:t>
            </w:r>
          </w:p>
        </w:tc>
        <w:tc>
          <w:tcPr>
            <w:tcW w:w="3827" w:type="dxa"/>
          </w:tcPr>
          <w:p w14:paraId="11D5D43B" w14:textId="04E2DA07" w:rsidR="00737A5E" w:rsidRPr="00F37024" w:rsidRDefault="00072968" w:rsidP="00323AA5">
            <w:pPr>
              <w:tabs>
                <w:tab w:val="left" w:pos="3861"/>
              </w:tabs>
              <w:ind w:rightChars="150" w:right="315"/>
              <w:jc w:val="right"/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>円</w:t>
            </w:r>
          </w:p>
        </w:tc>
      </w:tr>
      <w:tr w:rsidR="00E74539" w14:paraId="0123B2A2" w14:textId="77777777" w:rsidTr="00072968">
        <w:trPr>
          <w:trHeight w:val="712"/>
        </w:trPr>
        <w:tc>
          <w:tcPr>
            <w:tcW w:w="5103" w:type="dxa"/>
            <w:vAlign w:val="center"/>
          </w:tcPr>
          <w:p w14:paraId="3008A541" w14:textId="016E32B4" w:rsidR="00E74539" w:rsidRPr="00815BC0" w:rsidRDefault="005423F9">
            <w:pPr>
              <w:rPr>
                <w:rFonts w:asciiTheme="majorEastAsia" w:eastAsiaTheme="majorEastAsia" w:hAnsiTheme="majorEastAsia" w:cs="ＭＳ Ｐゴシック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Ｐゴシック" w:hint="eastAsia"/>
                <w:sz w:val="24"/>
                <w:szCs w:val="24"/>
              </w:rPr>
              <w:t>子育て地域サロン</w:t>
            </w:r>
            <w:r w:rsidR="00FF6478">
              <w:rPr>
                <w:rFonts w:asciiTheme="majorEastAsia" w:eastAsiaTheme="majorEastAsia" w:hAnsiTheme="majorEastAsia" w:cs="ＭＳ Ｐゴシック" w:hint="eastAsia"/>
                <w:sz w:val="24"/>
                <w:szCs w:val="24"/>
              </w:rPr>
              <w:t>助成</w:t>
            </w:r>
            <w:r>
              <w:rPr>
                <w:rFonts w:asciiTheme="majorEastAsia" w:eastAsiaTheme="majorEastAsia" w:hAnsiTheme="majorEastAsia" w:cs="ＭＳ Ｐゴシック" w:hint="eastAsia"/>
                <w:sz w:val="24"/>
                <w:szCs w:val="24"/>
              </w:rPr>
              <w:t>金</w:t>
            </w:r>
          </w:p>
        </w:tc>
        <w:tc>
          <w:tcPr>
            <w:tcW w:w="3827" w:type="dxa"/>
          </w:tcPr>
          <w:p w14:paraId="56B88DC5" w14:textId="56EFC16E" w:rsidR="00E74539" w:rsidRPr="00F37024" w:rsidRDefault="00072968" w:rsidP="00323AA5">
            <w:pPr>
              <w:tabs>
                <w:tab w:val="left" w:pos="3861"/>
              </w:tabs>
              <w:ind w:rightChars="150" w:right="315"/>
              <w:jc w:val="right"/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>円</w:t>
            </w:r>
          </w:p>
        </w:tc>
      </w:tr>
      <w:tr w:rsidR="00E74539" w14:paraId="2AFE2811" w14:textId="77777777" w:rsidTr="00072968">
        <w:trPr>
          <w:trHeight w:val="709"/>
        </w:trPr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5188B230" w14:textId="4B8A6B9B" w:rsidR="00E74539" w:rsidRPr="00815BC0" w:rsidRDefault="00E74539">
            <w:pPr>
              <w:rPr>
                <w:rFonts w:asciiTheme="majorEastAsia" w:eastAsiaTheme="majorEastAsia" w:hAnsiTheme="majorEastAsia" w:cs="ＭＳ Ｐゴシック"/>
                <w:color w:val="000000"/>
                <w:sz w:val="24"/>
                <w:szCs w:val="24"/>
              </w:rPr>
            </w:pPr>
            <w:r w:rsidRPr="00815BC0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地区福祉事業交付金（</w:t>
            </w:r>
            <w:r w:rsidR="009F0BE9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R</w:t>
            </w:r>
            <w:r w:rsidR="00BB2B81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7</w:t>
            </w:r>
            <w:r w:rsidR="009F0BE9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年度</w:t>
            </w:r>
            <w:r w:rsidRPr="00815BC0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共募配分金）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0428C444" w14:textId="7D19CD40" w:rsidR="0039002C" w:rsidRPr="00F37024" w:rsidRDefault="00072968" w:rsidP="00072968">
            <w:pPr>
              <w:tabs>
                <w:tab w:val="left" w:pos="3861"/>
              </w:tabs>
              <w:ind w:rightChars="150" w:right="315"/>
              <w:jc w:val="right"/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>円</w:t>
            </w:r>
          </w:p>
        </w:tc>
      </w:tr>
      <w:tr w:rsidR="009F0BE9" w14:paraId="4B7FC623" w14:textId="77777777" w:rsidTr="00072968">
        <w:trPr>
          <w:trHeight w:val="709"/>
        </w:trPr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40E85066" w14:textId="76C679D1" w:rsidR="009F0BE9" w:rsidRDefault="00192BE8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（障害者）ふれあい交流補助金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2B6136CB" w14:textId="7E9757B9" w:rsidR="009F0BE9" w:rsidRDefault="009F0BE9" w:rsidP="00072968">
            <w:pPr>
              <w:tabs>
                <w:tab w:val="left" w:pos="3861"/>
              </w:tabs>
              <w:ind w:rightChars="150" w:right="315"/>
              <w:jc w:val="right"/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>円</w:t>
            </w:r>
          </w:p>
        </w:tc>
      </w:tr>
      <w:tr w:rsidR="00E74539" w14:paraId="10FDC9B1" w14:textId="77777777" w:rsidTr="00072968">
        <w:trPr>
          <w:trHeight w:val="946"/>
        </w:trPr>
        <w:tc>
          <w:tcPr>
            <w:tcW w:w="5103" w:type="dxa"/>
            <w:tcBorders>
              <w:top w:val="double" w:sz="4" w:space="0" w:color="auto"/>
            </w:tcBorders>
            <w:vAlign w:val="center"/>
          </w:tcPr>
          <w:p w14:paraId="410C9673" w14:textId="030A849E" w:rsidR="00072968" w:rsidRPr="00072968" w:rsidRDefault="00072968" w:rsidP="00072968">
            <w:pPr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072968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精算金合計</w:t>
            </w:r>
          </w:p>
        </w:tc>
        <w:tc>
          <w:tcPr>
            <w:tcW w:w="3827" w:type="dxa"/>
            <w:tcBorders>
              <w:top w:val="double" w:sz="4" w:space="0" w:color="auto"/>
            </w:tcBorders>
          </w:tcPr>
          <w:p w14:paraId="3193DFCF" w14:textId="0F0D414F" w:rsidR="00E74539" w:rsidRPr="00F37024" w:rsidRDefault="001371C7" w:rsidP="00215D36">
            <w:pPr>
              <w:tabs>
                <w:tab w:val="left" w:pos="3861"/>
              </w:tabs>
              <w:ind w:rightChars="150" w:right="315"/>
              <w:jc w:val="right"/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59FFA4" wp14:editId="309E683D">
                      <wp:simplePos x="0" y="0"/>
                      <wp:positionH relativeFrom="column">
                        <wp:posOffset>-44109</wp:posOffset>
                      </wp:positionH>
                      <wp:positionV relativeFrom="paragraph">
                        <wp:posOffset>27207</wp:posOffset>
                      </wp:positionV>
                      <wp:extent cx="430823" cy="518746"/>
                      <wp:effectExtent l="0" t="0" r="762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0823" cy="51874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3039F2A" w14:textId="66767378" w:rsidR="001371C7" w:rsidRPr="001116F7" w:rsidRDefault="001371C7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32"/>
                                      <w:szCs w:val="36"/>
                                    </w:rPr>
                                  </w:pPr>
                                  <w:r w:rsidRPr="001116F7">
                                    <w:rPr>
                                      <w:rFonts w:ascii="ＭＳ Ｐゴシック" w:eastAsia="ＭＳ Ｐゴシック" w:hAnsi="ＭＳ Ｐゴシック" w:hint="eastAsia"/>
                                      <w:sz w:val="32"/>
                                      <w:szCs w:val="36"/>
                                    </w:rPr>
                                    <w:t>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59FFA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3.45pt;margin-top:2.15pt;width:33.9pt;height:4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" fillcolor="white [3201]" stroked="f" strokeweight=".5pt">
                      <v:textbox>
                        <w:txbxContent>
                          <w:p w14:paraId="63039F2A" w14:textId="66767378" w:rsidR="001371C7" w:rsidRPr="001116F7" w:rsidRDefault="001371C7">
                            <w:pPr>
                              <w:rPr>
                                <w:rFonts w:ascii="ＭＳ Ｐゴシック" w:eastAsia="ＭＳ Ｐゴシック" w:hAnsi="ＭＳ Ｐゴシック"/>
                                <w:sz w:val="32"/>
                                <w:szCs w:val="36"/>
                              </w:rPr>
                            </w:pPr>
                            <w:r w:rsidRPr="001116F7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6"/>
                              </w:rPr>
                              <w:t>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26D8B">
              <w:rPr>
                <w:rFonts w:asciiTheme="majorEastAsia" w:eastAsiaTheme="majorEastAsia" w:hAnsiTheme="majorEastAsia" w:hint="eastAsia"/>
                <w:sz w:val="40"/>
                <w:szCs w:val="40"/>
              </w:rPr>
              <w:t>円</w:t>
            </w:r>
          </w:p>
        </w:tc>
      </w:tr>
    </w:tbl>
    <w:p w14:paraId="732F3555" w14:textId="5C65B61A" w:rsidR="00E74539" w:rsidRDefault="00E74539" w:rsidP="00E74539">
      <w:pPr>
        <w:jc w:val="left"/>
        <w:rPr>
          <w:sz w:val="22"/>
        </w:rPr>
      </w:pPr>
    </w:p>
    <w:p w14:paraId="4507E6F3" w14:textId="77777777" w:rsidR="00226D8B" w:rsidRDefault="00226D8B" w:rsidP="00E74539">
      <w:pPr>
        <w:jc w:val="left"/>
        <w:rPr>
          <w:sz w:val="22"/>
        </w:rPr>
      </w:pP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4455"/>
        <w:gridCol w:w="4475"/>
      </w:tblGrid>
      <w:tr w:rsidR="00072968" w14:paraId="26228300" w14:textId="77777777" w:rsidTr="00226D8B">
        <w:trPr>
          <w:trHeight w:val="680"/>
        </w:trPr>
        <w:tc>
          <w:tcPr>
            <w:tcW w:w="4455" w:type="dxa"/>
            <w:vAlign w:val="center"/>
          </w:tcPr>
          <w:p w14:paraId="74F2463D" w14:textId="39DF91D9" w:rsidR="00226D8B" w:rsidRPr="00072968" w:rsidRDefault="00072968" w:rsidP="0007296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72968">
              <w:rPr>
                <w:rFonts w:asciiTheme="majorEastAsia" w:eastAsiaTheme="majorEastAsia" w:hAnsiTheme="majorEastAsia" w:hint="eastAsia"/>
                <w:sz w:val="24"/>
                <w:szCs w:val="24"/>
              </w:rPr>
              <w:t>手続</w:t>
            </w:r>
            <w:r w:rsidR="001371C7">
              <w:rPr>
                <w:rFonts w:asciiTheme="majorEastAsia" w:eastAsiaTheme="majorEastAsia" w:hAnsiTheme="majorEastAsia" w:hint="eastAsia"/>
                <w:sz w:val="24"/>
                <w:szCs w:val="24"/>
              </w:rPr>
              <w:t>金融機関</w:t>
            </w:r>
            <w:r w:rsidRPr="00072968">
              <w:rPr>
                <w:rFonts w:asciiTheme="majorEastAsia" w:eastAsiaTheme="majorEastAsia" w:hAnsiTheme="majorEastAsia" w:hint="eastAsia"/>
                <w:sz w:val="24"/>
                <w:szCs w:val="24"/>
              </w:rPr>
              <w:t>名</w:t>
            </w:r>
          </w:p>
        </w:tc>
        <w:tc>
          <w:tcPr>
            <w:tcW w:w="4475" w:type="dxa"/>
            <w:vAlign w:val="center"/>
          </w:tcPr>
          <w:p w14:paraId="0D7D9750" w14:textId="371C1109" w:rsidR="00072968" w:rsidRPr="00072968" w:rsidRDefault="00072968" w:rsidP="0007296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7296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　</w:t>
            </w:r>
            <w:r w:rsidR="00226D8B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</w:t>
            </w:r>
            <w:r w:rsidRPr="00226D8B">
              <w:rPr>
                <w:rFonts w:asciiTheme="majorEastAsia" w:eastAsiaTheme="majorEastAsia" w:hAnsiTheme="majorEastAsia" w:hint="eastAsia"/>
                <w:sz w:val="36"/>
                <w:szCs w:val="36"/>
              </w:rPr>
              <w:t xml:space="preserve">　銀行</w:t>
            </w:r>
          </w:p>
        </w:tc>
      </w:tr>
      <w:tr w:rsidR="00072968" w14:paraId="14A00E2F" w14:textId="77777777" w:rsidTr="00226D8B">
        <w:trPr>
          <w:trHeight w:val="680"/>
        </w:trPr>
        <w:tc>
          <w:tcPr>
            <w:tcW w:w="4455" w:type="dxa"/>
            <w:vAlign w:val="center"/>
          </w:tcPr>
          <w:p w14:paraId="15084D8D" w14:textId="2D020B36" w:rsidR="00072968" w:rsidRPr="00072968" w:rsidRDefault="00072968" w:rsidP="0007296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72968">
              <w:rPr>
                <w:rFonts w:asciiTheme="majorEastAsia" w:eastAsiaTheme="majorEastAsia" w:hAnsiTheme="majorEastAsia" w:hint="eastAsia"/>
                <w:sz w:val="24"/>
                <w:szCs w:val="24"/>
              </w:rPr>
              <w:t>振込手数料</w:t>
            </w:r>
          </w:p>
        </w:tc>
        <w:tc>
          <w:tcPr>
            <w:tcW w:w="4475" w:type="dxa"/>
            <w:vAlign w:val="center"/>
          </w:tcPr>
          <w:p w14:paraId="7A93D6B0" w14:textId="7F7E266D" w:rsidR="00072968" w:rsidRPr="00072968" w:rsidRDefault="001116F7" w:rsidP="00226D8B">
            <w:pPr>
              <w:ind w:right="400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789AB906" wp14:editId="0B47F529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432435</wp:posOffset>
                      </wp:positionV>
                      <wp:extent cx="843280" cy="439420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43280" cy="4394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6ABD753" w14:textId="4D780935" w:rsidR="001371C7" w:rsidRPr="001116F7" w:rsidRDefault="001371C7" w:rsidP="001371C7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32"/>
                                      <w:szCs w:val="36"/>
                                    </w:rPr>
                                  </w:pPr>
                                  <w:r w:rsidRPr="001116F7">
                                    <w:rPr>
                                      <w:rFonts w:ascii="ＭＳ Ｐゴシック" w:eastAsia="ＭＳ Ｐゴシック" w:hAnsi="ＭＳ Ｐゴシック" w:hint="eastAsia"/>
                                      <w:sz w:val="32"/>
                                      <w:szCs w:val="36"/>
                                    </w:rPr>
                                    <w:t>①</w:t>
                                  </w:r>
                                  <w:r w:rsidR="001116F7">
                                    <w:rPr>
                                      <w:rFonts w:ascii="ＭＳ Ｐゴシック" w:eastAsia="ＭＳ Ｐゴシック" w:hAnsi="ＭＳ Ｐゴシック" w:hint="eastAsia"/>
                                      <w:sz w:val="32"/>
                                      <w:szCs w:val="36"/>
                                    </w:rPr>
                                    <w:t>‐</w:t>
                                  </w:r>
                                  <w:r w:rsidRPr="001116F7">
                                    <w:rPr>
                                      <w:rFonts w:ascii="ＭＳ Ｐゴシック" w:eastAsia="ＭＳ Ｐゴシック" w:hAnsi="ＭＳ Ｐゴシック" w:hint="eastAsia"/>
                                      <w:sz w:val="32"/>
                                      <w:szCs w:val="36"/>
                                    </w:rPr>
                                    <w:t>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9AB906" id="テキスト ボックス 3" o:spid="_x0000_s1027" type="#_x0000_t202" style="position:absolute;left:0;text-align:left;margin-left:-3.45pt;margin-top:34.05pt;width:66.4pt;height:34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" filled="f" stroked="f" strokeweight=".5pt">
                      <v:textbox>
                        <w:txbxContent>
                          <w:p w14:paraId="66ABD753" w14:textId="4D780935" w:rsidR="001371C7" w:rsidRPr="001116F7" w:rsidRDefault="001371C7" w:rsidP="001371C7">
                            <w:pPr>
                              <w:rPr>
                                <w:rFonts w:ascii="ＭＳ Ｐゴシック" w:eastAsia="ＭＳ Ｐゴシック" w:hAnsi="ＭＳ Ｐゴシック"/>
                                <w:sz w:val="32"/>
                                <w:szCs w:val="36"/>
                              </w:rPr>
                            </w:pPr>
                            <w:r w:rsidRPr="001116F7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6"/>
                              </w:rPr>
                              <w:t>①</w:t>
                            </w:r>
                            <w:r w:rsidR="001116F7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6"/>
                              </w:rPr>
                              <w:t>‐</w:t>
                            </w:r>
                            <w:r w:rsidRPr="001116F7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6"/>
                              </w:rPr>
                              <w:t>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371C7">
              <w:rPr>
                <w:rFonts w:asciiTheme="majorEastAsia" w:eastAsiaTheme="majorEastAsia" w:hAnsiTheme="majorEastAsia" w:hint="eastAsia"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E894D6B" wp14:editId="37DC0C57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-3810</wp:posOffset>
                      </wp:positionV>
                      <wp:extent cx="421640" cy="43942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1640" cy="4394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415E5C0" w14:textId="4AB6ECEB" w:rsidR="001371C7" w:rsidRPr="001116F7" w:rsidRDefault="001371C7" w:rsidP="001371C7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32"/>
                                      <w:szCs w:val="36"/>
                                    </w:rPr>
                                  </w:pPr>
                                  <w:r w:rsidRPr="001116F7">
                                    <w:rPr>
                                      <w:rFonts w:ascii="ＭＳ Ｐゴシック" w:eastAsia="ＭＳ Ｐゴシック" w:hAnsi="ＭＳ Ｐゴシック" w:hint="eastAsia"/>
                                      <w:sz w:val="32"/>
                                      <w:szCs w:val="36"/>
                                    </w:rPr>
                                    <w:t>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894D6B" id="テキスト ボックス 2" o:spid="_x0000_s1028" type="#_x0000_t202" style="position:absolute;left:0;text-align:left;margin-left:-3.9pt;margin-top:-.3pt;width:33.2pt;height:34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" filled="f" stroked="f" strokeweight=".5pt">
                      <v:textbox>
                        <w:txbxContent>
                          <w:p w14:paraId="2415E5C0" w14:textId="4AB6ECEB" w:rsidR="001371C7" w:rsidRPr="001116F7" w:rsidRDefault="001371C7" w:rsidP="001371C7">
                            <w:pPr>
                              <w:rPr>
                                <w:rFonts w:ascii="ＭＳ Ｐゴシック" w:eastAsia="ＭＳ Ｐゴシック" w:hAnsi="ＭＳ Ｐゴシック"/>
                                <w:sz w:val="32"/>
                                <w:szCs w:val="36"/>
                              </w:rPr>
                            </w:pPr>
                            <w:r w:rsidRPr="001116F7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6"/>
                              </w:rPr>
                              <w:t>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26D8B">
              <w:rPr>
                <w:rFonts w:asciiTheme="majorEastAsia" w:eastAsiaTheme="majorEastAsia" w:hAnsiTheme="majorEastAsia" w:hint="eastAsia"/>
                <w:sz w:val="40"/>
                <w:szCs w:val="40"/>
              </w:rPr>
              <w:t>円</w:t>
            </w:r>
          </w:p>
        </w:tc>
      </w:tr>
      <w:tr w:rsidR="00072968" w14:paraId="7A940AE4" w14:textId="77777777" w:rsidTr="00226D8B">
        <w:trPr>
          <w:trHeight w:val="680"/>
        </w:trPr>
        <w:tc>
          <w:tcPr>
            <w:tcW w:w="4455" w:type="dxa"/>
            <w:vAlign w:val="center"/>
          </w:tcPr>
          <w:p w14:paraId="5B4CD872" w14:textId="26ADEA82" w:rsidR="00072968" w:rsidRPr="00072968" w:rsidRDefault="00072968" w:rsidP="0007296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72968">
              <w:rPr>
                <w:rFonts w:asciiTheme="majorEastAsia" w:eastAsiaTheme="majorEastAsia" w:hAnsiTheme="majorEastAsia" w:hint="eastAsia"/>
                <w:sz w:val="24"/>
                <w:szCs w:val="24"/>
              </w:rPr>
              <w:t>振込金額</w:t>
            </w:r>
          </w:p>
        </w:tc>
        <w:tc>
          <w:tcPr>
            <w:tcW w:w="4475" w:type="dxa"/>
            <w:vAlign w:val="center"/>
          </w:tcPr>
          <w:p w14:paraId="2E18702C" w14:textId="4BF48AD0" w:rsidR="00072968" w:rsidRPr="00072968" w:rsidRDefault="00226D8B" w:rsidP="00226D8B">
            <w:pPr>
              <w:ind w:right="400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>円</w:t>
            </w:r>
          </w:p>
        </w:tc>
      </w:tr>
      <w:tr w:rsidR="00072968" w14:paraId="492FDEAD" w14:textId="77777777" w:rsidTr="00226D8B">
        <w:trPr>
          <w:trHeight w:val="680"/>
        </w:trPr>
        <w:tc>
          <w:tcPr>
            <w:tcW w:w="4455" w:type="dxa"/>
            <w:vAlign w:val="center"/>
          </w:tcPr>
          <w:p w14:paraId="1C72D4E7" w14:textId="0C9BEDC6" w:rsidR="00072968" w:rsidRPr="00072968" w:rsidRDefault="00192BE8" w:rsidP="00C97F5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振込</w:t>
            </w:r>
            <w:r w:rsidR="00072968" w:rsidRPr="00072968">
              <w:rPr>
                <w:rFonts w:asciiTheme="majorEastAsia" w:eastAsiaTheme="majorEastAsia" w:hAnsiTheme="majorEastAsia" w:hint="eastAsia"/>
                <w:sz w:val="24"/>
                <w:szCs w:val="24"/>
              </w:rPr>
              <w:t>手続き日</w:t>
            </w:r>
          </w:p>
        </w:tc>
        <w:tc>
          <w:tcPr>
            <w:tcW w:w="4475" w:type="dxa"/>
            <w:vAlign w:val="center"/>
          </w:tcPr>
          <w:p w14:paraId="7C5E4FFF" w14:textId="669DB934" w:rsidR="00072968" w:rsidRPr="00072968" w:rsidRDefault="00226D8B" w:rsidP="0007296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</w:t>
            </w:r>
            <w:r w:rsidRPr="00226D8B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　　月　　　　　日</w:t>
            </w:r>
          </w:p>
        </w:tc>
      </w:tr>
    </w:tbl>
    <w:p w14:paraId="751DFA42" w14:textId="2ACD3486" w:rsidR="00B72FDB" w:rsidRDefault="00B72FDB" w:rsidP="00E74539">
      <w:pPr>
        <w:jc w:val="left"/>
        <w:rPr>
          <w:sz w:val="22"/>
        </w:rPr>
      </w:pPr>
    </w:p>
    <w:p w14:paraId="585F8AE9" w14:textId="2AA0F2F9" w:rsidR="00072968" w:rsidRPr="00BD047D" w:rsidRDefault="00FF02BA" w:rsidP="00E74539">
      <w:pPr>
        <w:jc w:val="left"/>
        <w:rPr>
          <w:rFonts w:asciiTheme="majorEastAsia" w:eastAsiaTheme="majorEastAsia" w:hAnsiTheme="majorEastAsia"/>
          <w:b/>
          <w:bCs/>
          <w:sz w:val="22"/>
        </w:rPr>
      </w:pPr>
      <w:r>
        <w:rPr>
          <w:rFonts w:hint="eastAsia"/>
          <w:sz w:val="22"/>
        </w:rPr>
        <w:t xml:space="preserve">　</w:t>
      </w:r>
      <w:r w:rsidRPr="00BD047D">
        <w:rPr>
          <w:rFonts w:asciiTheme="majorEastAsia" w:eastAsiaTheme="majorEastAsia" w:hAnsiTheme="majorEastAsia" w:hint="eastAsia"/>
          <w:b/>
          <w:bCs/>
          <w:sz w:val="22"/>
        </w:rPr>
        <w:t>※「振込依頼書等の写し」を添付してください。</w:t>
      </w:r>
    </w:p>
    <w:p w14:paraId="6EF05629" w14:textId="6764CD77" w:rsidR="00B72FDB" w:rsidRDefault="00487461" w:rsidP="00226D8B">
      <w:pPr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</w:p>
    <w:sectPr w:rsidR="00B72FDB" w:rsidSect="00E74539">
      <w:pgSz w:w="11906" w:h="16838"/>
      <w:pgMar w:top="1276" w:right="1133" w:bottom="1135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04A53" w14:textId="77777777" w:rsidR="00266BF7" w:rsidRDefault="00266BF7" w:rsidP="0090437F">
      <w:r>
        <w:separator/>
      </w:r>
    </w:p>
  </w:endnote>
  <w:endnote w:type="continuationSeparator" w:id="0">
    <w:p w14:paraId="56274C02" w14:textId="77777777" w:rsidR="00266BF7" w:rsidRDefault="00266BF7" w:rsidP="00904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89859" w14:textId="77777777" w:rsidR="00266BF7" w:rsidRDefault="00266BF7" w:rsidP="0090437F">
      <w:r>
        <w:separator/>
      </w:r>
    </w:p>
  </w:footnote>
  <w:footnote w:type="continuationSeparator" w:id="0">
    <w:p w14:paraId="7B6E4235" w14:textId="77777777" w:rsidR="00266BF7" w:rsidRDefault="00266BF7" w:rsidP="009043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539"/>
    <w:rsid w:val="000003B3"/>
    <w:rsid w:val="00011330"/>
    <w:rsid w:val="000426C3"/>
    <w:rsid w:val="000720F4"/>
    <w:rsid w:val="00072968"/>
    <w:rsid w:val="0008269A"/>
    <w:rsid w:val="000B42A3"/>
    <w:rsid w:val="0010052F"/>
    <w:rsid w:val="001116F7"/>
    <w:rsid w:val="001123D1"/>
    <w:rsid w:val="001371C7"/>
    <w:rsid w:val="00140349"/>
    <w:rsid w:val="001537DE"/>
    <w:rsid w:val="0016520A"/>
    <w:rsid w:val="00192BE8"/>
    <w:rsid w:val="001B4175"/>
    <w:rsid w:val="001E78D2"/>
    <w:rsid w:val="001F074A"/>
    <w:rsid w:val="001F6784"/>
    <w:rsid w:val="00215D36"/>
    <w:rsid w:val="00226D8B"/>
    <w:rsid w:val="002318DC"/>
    <w:rsid w:val="00252BE5"/>
    <w:rsid w:val="00256902"/>
    <w:rsid w:val="00266BF7"/>
    <w:rsid w:val="00281BDC"/>
    <w:rsid w:val="003003DE"/>
    <w:rsid w:val="00323AA5"/>
    <w:rsid w:val="00352522"/>
    <w:rsid w:val="00360599"/>
    <w:rsid w:val="0039002C"/>
    <w:rsid w:val="00392823"/>
    <w:rsid w:val="003A461E"/>
    <w:rsid w:val="003B5734"/>
    <w:rsid w:val="00404167"/>
    <w:rsid w:val="00414D9B"/>
    <w:rsid w:val="00432A97"/>
    <w:rsid w:val="00484DE3"/>
    <w:rsid w:val="00487461"/>
    <w:rsid w:val="004A5814"/>
    <w:rsid w:val="004B62B6"/>
    <w:rsid w:val="004E415D"/>
    <w:rsid w:val="00501ABD"/>
    <w:rsid w:val="005423F9"/>
    <w:rsid w:val="00554D2D"/>
    <w:rsid w:val="00572EB7"/>
    <w:rsid w:val="005A3337"/>
    <w:rsid w:val="005B3BE0"/>
    <w:rsid w:val="005E5AC1"/>
    <w:rsid w:val="005F0CE2"/>
    <w:rsid w:val="0062309B"/>
    <w:rsid w:val="00682681"/>
    <w:rsid w:val="006832CE"/>
    <w:rsid w:val="006B1900"/>
    <w:rsid w:val="006E0961"/>
    <w:rsid w:val="006F1D7D"/>
    <w:rsid w:val="00720834"/>
    <w:rsid w:val="00737A5E"/>
    <w:rsid w:val="007A4E04"/>
    <w:rsid w:val="007B59B3"/>
    <w:rsid w:val="007C3246"/>
    <w:rsid w:val="007D66B8"/>
    <w:rsid w:val="007F628A"/>
    <w:rsid w:val="0080247A"/>
    <w:rsid w:val="00815BC0"/>
    <w:rsid w:val="00851C2A"/>
    <w:rsid w:val="008562B5"/>
    <w:rsid w:val="008B0BF2"/>
    <w:rsid w:val="008E1A8C"/>
    <w:rsid w:val="008E7478"/>
    <w:rsid w:val="008F4CE1"/>
    <w:rsid w:val="0090437F"/>
    <w:rsid w:val="009064B7"/>
    <w:rsid w:val="0091060B"/>
    <w:rsid w:val="009406DA"/>
    <w:rsid w:val="00970411"/>
    <w:rsid w:val="009A17FF"/>
    <w:rsid w:val="009B7426"/>
    <w:rsid w:val="009F0BE9"/>
    <w:rsid w:val="009F1A01"/>
    <w:rsid w:val="00A00B32"/>
    <w:rsid w:val="00A12F2A"/>
    <w:rsid w:val="00A4089E"/>
    <w:rsid w:val="00A40E43"/>
    <w:rsid w:val="00A46E57"/>
    <w:rsid w:val="00A550BC"/>
    <w:rsid w:val="00A64868"/>
    <w:rsid w:val="00A86548"/>
    <w:rsid w:val="00A945DB"/>
    <w:rsid w:val="00AA7371"/>
    <w:rsid w:val="00B016BC"/>
    <w:rsid w:val="00B17B70"/>
    <w:rsid w:val="00B2124F"/>
    <w:rsid w:val="00B32CF4"/>
    <w:rsid w:val="00B663B6"/>
    <w:rsid w:val="00B72FDB"/>
    <w:rsid w:val="00BA3603"/>
    <w:rsid w:val="00BB2B81"/>
    <w:rsid w:val="00BB5EBC"/>
    <w:rsid w:val="00BC354D"/>
    <w:rsid w:val="00BD047D"/>
    <w:rsid w:val="00C17CD5"/>
    <w:rsid w:val="00C32894"/>
    <w:rsid w:val="00C34C33"/>
    <w:rsid w:val="00C6549D"/>
    <w:rsid w:val="00C711B0"/>
    <w:rsid w:val="00C90A6C"/>
    <w:rsid w:val="00C97F5F"/>
    <w:rsid w:val="00CA7981"/>
    <w:rsid w:val="00D07974"/>
    <w:rsid w:val="00D1429D"/>
    <w:rsid w:val="00D31D86"/>
    <w:rsid w:val="00D33185"/>
    <w:rsid w:val="00D41189"/>
    <w:rsid w:val="00D53205"/>
    <w:rsid w:val="00DB639A"/>
    <w:rsid w:val="00DE3F45"/>
    <w:rsid w:val="00DF34FE"/>
    <w:rsid w:val="00E117A4"/>
    <w:rsid w:val="00E15C9F"/>
    <w:rsid w:val="00E56861"/>
    <w:rsid w:val="00E600CF"/>
    <w:rsid w:val="00E74539"/>
    <w:rsid w:val="00E77025"/>
    <w:rsid w:val="00E87C0E"/>
    <w:rsid w:val="00F12F18"/>
    <w:rsid w:val="00F37024"/>
    <w:rsid w:val="00F868C3"/>
    <w:rsid w:val="00F86F9E"/>
    <w:rsid w:val="00FA43E7"/>
    <w:rsid w:val="00FF02BA"/>
    <w:rsid w:val="00FF558E"/>
    <w:rsid w:val="00FF6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B0E4E7"/>
  <w15:docId w15:val="{D67D0A70-441A-40A8-8E79-7054FB57B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74539"/>
  </w:style>
  <w:style w:type="character" w:customStyle="1" w:styleId="a4">
    <w:name w:val="日付 (文字)"/>
    <w:basedOn w:val="a0"/>
    <w:link w:val="a3"/>
    <w:uiPriority w:val="99"/>
    <w:semiHidden/>
    <w:rsid w:val="00E74539"/>
  </w:style>
  <w:style w:type="table" w:styleId="a5">
    <w:name w:val="Table Grid"/>
    <w:basedOn w:val="a1"/>
    <w:uiPriority w:val="59"/>
    <w:rsid w:val="00E745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043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0437F"/>
  </w:style>
  <w:style w:type="paragraph" w:styleId="a8">
    <w:name w:val="footer"/>
    <w:basedOn w:val="a"/>
    <w:link w:val="a9"/>
    <w:uiPriority w:val="99"/>
    <w:unhideWhenUsed/>
    <w:rsid w:val="0090437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0437F"/>
  </w:style>
  <w:style w:type="paragraph" w:styleId="aa">
    <w:name w:val="Balloon Text"/>
    <w:basedOn w:val="a"/>
    <w:link w:val="ab"/>
    <w:uiPriority w:val="99"/>
    <w:semiHidden/>
    <w:unhideWhenUsed/>
    <w:rsid w:val="00B212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2124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42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DFB63EBB787CB4ABAA488739EABA2EE" ma:contentTypeVersion="16" ma:contentTypeDescription="新しいドキュメントを作成します。" ma:contentTypeScope="" ma:versionID="0efbdf503308dc70da0aacc49f4ee148">
  <xsd:schema xmlns:xsd="http://www.w3.org/2001/XMLSchema" xmlns:xs="http://www.w3.org/2001/XMLSchema" xmlns:p="http://schemas.microsoft.com/office/2006/metadata/properties" xmlns:ns2="4ad06717-5d4c-419f-8a7a-5119b23cdccb" xmlns:ns3="a2aea252-7289-4c50-92a7-cd65db1fc120" targetNamespace="http://schemas.microsoft.com/office/2006/metadata/properties" ma:root="true" ma:fieldsID="49ad3f06a942fe684db62a7423351e76" ns2:_="" ns3:_="">
    <xsd:import namespace="4ad06717-5d4c-419f-8a7a-5119b23cdccb"/>
    <xsd:import namespace="a2aea252-7289-4c50-92a7-cd65db1fc1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d06717-5d4c-419f-8a7a-5119b23cdc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81948c4a-60b0-4c37-abb3-28ecaf7e6f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ea252-7289-4c50-92a7-cd65db1fc1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f659790-1b4d-41a3-a406-a9a83f3d8003}" ma:internalName="TaxCatchAll" ma:showField="CatchAllData" ma:web="a2aea252-7289-4c50-92a7-cd65db1fc1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d06717-5d4c-419f-8a7a-5119b23cdccb">
      <Terms xmlns="http://schemas.microsoft.com/office/infopath/2007/PartnerControls"/>
    </lcf76f155ced4ddcb4097134ff3c332f>
    <TaxCatchAll xmlns="a2aea252-7289-4c50-92a7-cd65db1fc12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476474-4753-4DCD-87ED-2152B01A1E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d06717-5d4c-419f-8a7a-5119b23cdccb"/>
    <ds:schemaRef ds:uri="a2aea252-7289-4c50-92a7-cd65db1fc1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ED46D8-8276-4B35-AFF2-D2BF7ECCED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4A5DE35-19B5-4B85-9378-0A4DE80D1F7E}">
  <ds:schemaRefs>
    <ds:schemaRef ds:uri="http://schemas.microsoft.com/office/2006/metadata/properties"/>
    <ds:schemaRef ds:uri="http://schemas.microsoft.com/office/infopath/2007/PartnerControls"/>
    <ds:schemaRef ds:uri="4ad06717-5d4c-419f-8a7a-5119b23cdccb"/>
    <ds:schemaRef ds:uri="a2aea252-7289-4c50-92a7-cd65db1fc120"/>
  </ds:schemaRefs>
</ds:datastoreItem>
</file>

<file path=customXml/itemProps4.xml><?xml version="1.0" encoding="utf-8"?>
<ds:datastoreItem xmlns:ds="http://schemas.openxmlformats.org/officeDocument/2006/customXml" ds:itemID="{8C3E2038-45AC-4B06-B285-7A68BACC3A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152</Characters>
  <Application>Microsoft Office Word</Application>
  <DocSecurity>0</DocSecurity>
  <Lines>25</Lines>
  <Paragraphs>33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yanai</dc:creator>
  <cp:lastModifiedBy>廣末 朝希</cp:lastModifiedBy>
  <cp:revision>2</cp:revision>
  <cp:lastPrinted>2026-02-24T05:59:00Z</cp:lastPrinted>
  <dcterms:created xsi:type="dcterms:W3CDTF">2026-03-09T08:37:00Z</dcterms:created>
  <dcterms:modified xsi:type="dcterms:W3CDTF">2026-03-09T08:37:00Z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0x010100DDFB63EBB787CB4ABAA488739EABA2EE</vt:lpwstr>
  </property>
  <property fmtid="{D5CDD505-2E9C-101B-9397-08002B2CF9AE}" pid="3" name="MediaServiceImageTags">
    <vt:lpwstr/>
  </property>
</Properties>
</file>