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276EC" w14:textId="69280181" w:rsidR="00254AE4" w:rsidRDefault="00254AE4" w:rsidP="00254AE4">
      <w:r w:rsidRPr="00254AE4">
        <w:t>[1ページ]</w:t>
      </w:r>
    </w:p>
    <w:p w14:paraId="1666C921" w14:textId="5E6A8378" w:rsidR="00254AE4" w:rsidRDefault="00254AE4" w:rsidP="00254AE4">
      <w:r>
        <w:rPr>
          <w:rFonts w:hint="eastAsia"/>
        </w:rPr>
        <w:t>西宮市視覚障害者図書館</w:t>
      </w:r>
    </w:p>
    <w:p w14:paraId="003EAE11" w14:textId="77777777" w:rsidR="00254AE4" w:rsidRDefault="00254AE4" w:rsidP="00254AE4">
      <w:r>
        <w:rPr>
          <w:rFonts w:hint="eastAsia"/>
        </w:rPr>
        <w:t>図書館ニュース　第７８号</w:t>
      </w:r>
    </w:p>
    <w:p w14:paraId="7FA862B1" w14:textId="77777777" w:rsidR="00254AE4" w:rsidRDefault="00254AE4" w:rsidP="00254AE4">
      <w:r>
        <w:rPr>
          <w:rFonts w:hint="eastAsia"/>
        </w:rPr>
        <w:t>２０２５年６月発行</w:t>
      </w:r>
    </w:p>
    <w:p w14:paraId="79DF1A0F" w14:textId="77777777" w:rsidR="00254AE4" w:rsidRDefault="00254AE4" w:rsidP="00254AE4">
      <w:r>
        <w:rPr>
          <w:rFonts w:hint="eastAsia"/>
        </w:rPr>
        <w:t>〒</w:t>
      </w:r>
      <w:r>
        <w:t>662-0913　西宮市染殿町８−１７　西宮市総合福祉センター４F</w:t>
      </w:r>
    </w:p>
    <w:p w14:paraId="7EF7A01D" w14:textId="77777777" w:rsidR="00254AE4" w:rsidRDefault="00254AE4" w:rsidP="00254AE4">
      <w:r>
        <w:rPr>
          <w:rFonts w:hint="eastAsia"/>
        </w:rPr>
        <w:t>電話：</w:t>
      </w:r>
      <w:r>
        <w:t>0798-34-5554　／　FAX：0798-34-4124</w:t>
      </w:r>
    </w:p>
    <w:p w14:paraId="49E41C6B" w14:textId="462DCE4F" w:rsidR="00006E53" w:rsidRPr="00006E53" w:rsidRDefault="00006E53" w:rsidP="00254AE4">
      <w:r w:rsidRPr="00006E53">
        <w:t>E-mail：n-shito@hcc5.bai.ne.jp</w:t>
      </w:r>
    </w:p>
    <w:p w14:paraId="3B7C9FD7" w14:textId="77777777" w:rsidR="00006E53" w:rsidRDefault="00006E53" w:rsidP="00254AE4"/>
    <w:p w14:paraId="4B5C0740" w14:textId="66508EA1" w:rsidR="00254AE4" w:rsidRDefault="00254AE4" w:rsidP="00254AE4">
      <w:r>
        <w:rPr>
          <w:rFonts w:hint="eastAsia"/>
        </w:rPr>
        <w:t>利用者の皆さまへ</w:t>
      </w:r>
    </w:p>
    <w:p w14:paraId="11B12984" w14:textId="48747951" w:rsidR="00254AE4" w:rsidRDefault="00254AE4" w:rsidP="00254AE4">
      <w:r>
        <w:rPr>
          <w:rFonts w:hint="eastAsia"/>
        </w:rPr>
        <w:t xml:space="preserve">　初夏の訪れを感じる今日この頃、皆さまいかがお過ごしでしょうか。日頃は、当館をご利用いただき、誠にありがとうございます。「図書館ニュース第７８号」をお届けいたします。今号は、２０２５年３月から５月までの図書目録を掲載しています。書名の前に通し番号を付けていますので、増補目録としてご活用ください。また、メールでの貸出受付も行っています。</w:t>
      </w:r>
    </w:p>
    <w:p w14:paraId="041B10C7" w14:textId="77777777" w:rsidR="00A56175" w:rsidRDefault="00A56175" w:rsidP="00254AE4"/>
    <w:p w14:paraId="6B36D195" w14:textId="757FD6B9" w:rsidR="00A56175" w:rsidRDefault="00A56175" w:rsidP="00254AE4">
      <w:r w:rsidRPr="00A56175">
        <w:rPr>
          <w:rFonts w:hint="eastAsia"/>
        </w:rPr>
        <w:t>＊目次＊</w:t>
      </w:r>
    </w:p>
    <w:p w14:paraId="2AF2B410" w14:textId="79BAFC35" w:rsidR="00A56175" w:rsidRDefault="00A56175" w:rsidP="00A56175">
      <w:pPr>
        <w:ind w:firstLineChars="100" w:firstLine="210"/>
      </w:pPr>
      <w:r>
        <w:t>1ページ……目次／サービスのご案内</w:t>
      </w:r>
    </w:p>
    <w:p w14:paraId="633C2360" w14:textId="77777777" w:rsidR="00BD1A18" w:rsidRDefault="00A56175" w:rsidP="00BD1A18">
      <w:pPr>
        <w:ind w:firstLineChars="100" w:firstLine="210"/>
      </w:pPr>
      <w:r>
        <w:t>2ページ……祝「テープライブラリーにしのみや」「西宮点訳グループ」</w:t>
      </w:r>
      <w:r>
        <w:rPr>
          <w:rFonts w:hint="eastAsia"/>
        </w:rPr>
        <w:t>グループ結成５０周年！</w:t>
      </w:r>
    </w:p>
    <w:p w14:paraId="6FE058A9" w14:textId="77777777" w:rsidR="00BD1A18" w:rsidRDefault="00A56175" w:rsidP="00BD1A18">
      <w:pPr>
        <w:ind w:firstLineChars="100" w:firstLine="210"/>
      </w:pPr>
      <w:r>
        <w:rPr>
          <w:rFonts w:hint="eastAsia"/>
        </w:rPr>
        <w:t xml:space="preserve">　新しい職員のご紹介</w:t>
      </w:r>
    </w:p>
    <w:p w14:paraId="6CB15817" w14:textId="15260D7E" w:rsidR="00A56175" w:rsidRDefault="00A56175" w:rsidP="00BD1A18">
      <w:pPr>
        <w:ind w:firstLineChars="100" w:firstLine="210"/>
      </w:pPr>
      <w:r>
        <w:rPr>
          <w:rFonts w:hint="eastAsia"/>
        </w:rPr>
        <w:t xml:space="preserve">　図書館の対面朗読サービスについて</w:t>
      </w:r>
    </w:p>
    <w:p w14:paraId="6A8D5C18" w14:textId="72C536C5" w:rsidR="00A56175" w:rsidRDefault="00A56175" w:rsidP="00A56175">
      <w:pPr>
        <w:ind w:firstLineChars="100" w:firstLine="210"/>
      </w:pPr>
      <w:r>
        <w:t>3ページ……おすすめ新刊点字図書</w:t>
      </w:r>
    </w:p>
    <w:p w14:paraId="4C12FABB" w14:textId="3EF5C3A7" w:rsidR="00A56175" w:rsidRDefault="00A56175" w:rsidP="00A56175">
      <w:pPr>
        <w:ind w:firstLineChars="100" w:firstLine="210"/>
      </w:pPr>
      <w:r>
        <w:t>4ページ……当館製作の人気図書ランキング</w:t>
      </w:r>
    </w:p>
    <w:p w14:paraId="4F5EF89D" w14:textId="5FF67288" w:rsidR="00A56175" w:rsidRDefault="00A56175" w:rsidP="00A56175">
      <w:pPr>
        <w:ind w:firstLineChars="100" w:firstLine="210"/>
      </w:pPr>
      <w:r>
        <w:rPr>
          <w:rFonts w:hint="eastAsia"/>
        </w:rPr>
        <w:t>別冊</w:t>
      </w:r>
      <w:r>
        <w:t>………図書目録（点字・カセット・デイジーの順）</w:t>
      </w:r>
    </w:p>
    <w:p w14:paraId="734DB18E" w14:textId="77777777" w:rsidR="00A56175" w:rsidRDefault="00A56175" w:rsidP="00A56175">
      <w:pPr>
        <w:ind w:firstLineChars="100" w:firstLine="210"/>
      </w:pPr>
    </w:p>
    <w:p w14:paraId="48891760" w14:textId="77777777" w:rsidR="00A56175" w:rsidRDefault="00A56175" w:rsidP="00A56175">
      <w:r>
        <w:rPr>
          <w:rFonts w:hint="eastAsia"/>
        </w:rPr>
        <w:t>＊サービスのご案内＊</w:t>
      </w:r>
    </w:p>
    <w:p w14:paraId="4E5287C1" w14:textId="0E617693" w:rsidR="00A56175" w:rsidRDefault="00A56175" w:rsidP="00A56175">
      <w:r>
        <w:rPr>
          <w:rFonts w:hint="eastAsia"/>
        </w:rPr>
        <w:t>◎テレホンサービス</w:t>
      </w:r>
    </w:p>
    <w:p w14:paraId="2FED432E" w14:textId="77777777" w:rsidR="00A56175" w:rsidRDefault="00A56175" w:rsidP="00A56175">
      <w:pPr>
        <w:ind w:firstLineChars="100" w:firstLine="210"/>
      </w:pPr>
      <w:r>
        <w:rPr>
          <w:rFonts w:hint="eastAsia"/>
        </w:rPr>
        <w:t>図書の新着情報等をテレホンサービスで２４時間流しています。電話は（０７９８）３４－１０１０です。</w:t>
      </w:r>
    </w:p>
    <w:p w14:paraId="4F2EE316" w14:textId="002BEB44" w:rsidR="00A56175" w:rsidRDefault="00A56175" w:rsidP="00A56175">
      <w:pPr>
        <w:ind w:firstLineChars="100" w:firstLine="210"/>
      </w:pPr>
      <w:r>
        <w:rPr>
          <w:rFonts w:hint="eastAsia"/>
        </w:rPr>
        <w:t>毎月２回、第２と第４の金曜日に更新していますので、ぜひご利用ください。</w:t>
      </w:r>
    </w:p>
    <w:p w14:paraId="54CA9304" w14:textId="3C370D63" w:rsidR="00A56175" w:rsidRDefault="00A56175" w:rsidP="00A56175">
      <w:r>
        <w:rPr>
          <w:rFonts w:hint="eastAsia"/>
        </w:rPr>
        <w:t>◎図書の貸出について</w:t>
      </w:r>
    </w:p>
    <w:p w14:paraId="7A76D9FD" w14:textId="281B7E96" w:rsidR="00A56175" w:rsidRDefault="00A56175" w:rsidP="00A56175">
      <w:pPr>
        <w:ind w:firstLineChars="100" w:firstLine="210"/>
      </w:pPr>
      <w:r>
        <w:rPr>
          <w:rFonts w:hint="eastAsia"/>
        </w:rPr>
        <w:t>お読みになりたい図書のタイトルが決まっていなくても、ご希望のジャンルがございましたら、リクエストに沿って発送させていただきます。お気軽にお問い合わせください。</w:t>
      </w:r>
    </w:p>
    <w:p w14:paraId="3C95C170" w14:textId="41D41037" w:rsidR="00A56175" w:rsidRDefault="00A56175" w:rsidP="00A56175">
      <w:r>
        <w:rPr>
          <w:rFonts w:hint="eastAsia"/>
        </w:rPr>
        <w:t>◎プライベート図書製作サービス</w:t>
      </w:r>
    </w:p>
    <w:p w14:paraId="582AA959" w14:textId="4417235F" w:rsidR="00A56175" w:rsidRDefault="00A56175" w:rsidP="00A56175">
      <w:pPr>
        <w:ind w:firstLineChars="100" w:firstLine="210"/>
      </w:pPr>
      <w:r>
        <w:rPr>
          <w:rFonts w:hint="eastAsia"/>
        </w:rPr>
        <w:t xml:space="preserve">お手持ちの墨字図書、冊子の点訳・音訳を行なっていますので、ご活用ください。紙代等は実費が必要です。　</w:t>
      </w:r>
    </w:p>
    <w:p w14:paraId="0CDD526E" w14:textId="77777777" w:rsidR="007C7C95" w:rsidRDefault="00A56175" w:rsidP="00A56175">
      <w:r>
        <w:rPr>
          <w:rFonts w:hint="eastAsia"/>
        </w:rPr>
        <w:lastRenderedPageBreak/>
        <w:t>※すでに他館で製作中の図書については、重ねて製作することはいたしません。お気軽に図書館までお問い合わせ願います。</w:t>
      </w:r>
    </w:p>
    <w:p w14:paraId="79039835" w14:textId="77777777" w:rsidR="007C7C95" w:rsidRDefault="007C7C95" w:rsidP="00A56175"/>
    <w:p w14:paraId="17F470DE" w14:textId="21B006DA" w:rsidR="00FB6F6C" w:rsidRDefault="007C7C95" w:rsidP="00A56175">
      <w:r w:rsidRPr="007C7C95">
        <w:rPr>
          <w:rFonts w:hint="eastAsia"/>
        </w:rPr>
        <w:t>［</w:t>
      </w:r>
      <w:r w:rsidRPr="007C7C95">
        <w:t>2ページ］</w:t>
      </w:r>
    </w:p>
    <w:p w14:paraId="510DC60A" w14:textId="64BBF54E" w:rsidR="00FB6F6C" w:rsidRDefault="007C7C95" w:rsidP="007C7C95">
      <w:r>
        <w:rPr>
          <w:rFonts w:hint="eastAsia"/>
        </w:rPr>
        <w:t>祝「テープライブラリーにしのみや」「西宮点訳グループ」グループ結成５０周年！</w:t>
      </w:r>
    </w:p>
    <w:p w14:paraId="31E58909" w14:textId="77777777" w:rsidR="007C7C95" w:rsidRDefault="007C7C95" w:rsidP="00BD1A18">
      <w:pPr>
        <w:ind w:firstLineChars="100" w:firstLine="210"/>
      </w:pPr>
      <w:r>
        <w:rPr>
          <w:rFonts w:hint="eastAsia"/>
        </w:rPr>
        <w:t>当館において、永年活動を続けてこられた「テープライブラリーにしのみや」、「西宮点訳グループ」が、このたびボランティアグループ結成５０周年を迎えられました。</w:t>
      </w:r>
    </w:p>
    <w:p w14:paraId="7F203CD4" w14:textId="77777777" w:rsidR="00BD1A18" w:rsidRDefault="007C7C95" w:rsidP="00BD1A18">
      <w:pPr>
        <w:ind w:firstLineChars="100" w:firstLine="210"/>
      </w:pPr>
      <w:r>
        <w:rPr>
          <w:rFonts w:hint="eastAsia"/>
        </w:rPr>
        <w:t>これまでの功績をたたえ、６月５日</w:t>
      </w:r>
      <w:r>
        <w:t>(木)に開催された「令和７年度　善意の日のつどい」（会場：西宮市フレンテホール）にて、西宮市社会福祉協議会より理事長感謝状が贈呈されました。</w:t>
      </w:r>
    </w:p>
    <w:p w14:paraId="198803E0" w14:textId="75EF79CA" w:rsidR="007C7C95" w:rsidRPr="00BD1A18" w:rsidRDefault="007C7C95" w:rsidP="00612715">
      <w:pPr>
        <w:ind w:firstLineChars="100" w:firstLine="210"/>
      </w:pPr>
      <w:r w:rsidRPr="00BD1A18">
        <w:rPr>
          <w:rFonts w:hint="eastAsia"/>
        </w:rPr>
        <w:t>「テープライブラリーにしのみや」</w:t>
      </w:r>
    </w:p>
    <w:p w14:paraId="2954AAD0" w14:textId="6E007671" w:rsidR="007C7C95" w:rsidRDefault="007C7C95" w:rsidP="007C7C95">
      <w:r>
        <w:rPr>
          <w:rFonts w:hint="eastAsia"/>
        </w:rPr>
        <w:t>「より早く、より正確な」図書を届けることを目指して、市政ニュースや宮っ子をはじめ、小説、エッセイ、料理本、旅のガイドブックなど多岐にわたる録音図書を製作、発行してこられました。</w:t>
      </w:r>
    </w:p>
    <w:p w14:paraId="5B06C54F" w14:textId="77777777" w:rsidR="007C7C95" w:rsidRDefault="007C7C95" w:rsidP="00BD1A18">
      <w:pPr>
        <w:ind w:firstLineChars="100" w:firstLine="210"/>
      </w:pPr>
      <w:r>
        <w:rPr>
          <w:rFonts w:hint="eastAsia"/>
        </w:rPr>
        <w:t>「西宮点訳グループ」</w:t>
      </w:r>
    </w:p>
    <w:p w14:paraId="48111973" w14:textId="530A22C0" w:rsidR="007C7C95" w:rsidRDefault="007C7C95" w:rsidP="007C7C95">
      <w:r>
        <w:rPr>
          <w:rFonts w:hint="eastAsia"/>
        </w:rPr>
        <w:t>『点訳者は第二の著者である』という言葉を励みに、正確でわかりやすい点訳を目指してこられました。製作された図書は、小説や新聞、取説など多岐にわたっています。</w:t>
      </w:r>
    </w:p>
    <w:p w14:paraId="6BCE0A73" w14:textId="10A0CD39" w:rsidR="00BD1A18" w:rsidRDefault="00BD1A18" w:rsidP="00BD1A18">
      <w:pPr>
        <w:ind w:firstLineChars="100" w:firstLine="210"/>
      </w:pPr>
      <w:r w:rsidRPr="00BD1A18">
        <w:rPr>
          <w:rFonts w:hint="eastAsia"/>
        </w:rPr>
        <w:t>「テープライブラリーにしのみや」代表の大浦綾子様が壇上で感謝状を受け取られました。</w:t>
      </w:r>
    </w:p>
    <w:p w14:paraId="4013815E" w14:textId="1F959693" w:rsidR="007C7C95" w:rsidRDefault="007C7C95" w:rsidP="00612715">
      <w:pPr>
        <w:ind w:firstLineChars="100" w:firstLine="210"/>
      </w:pPr>
      <w:r w:rsidRPr="007C7C95">
        <w:rPr>
          <w:rFonts w:hint="eastAsia"/>
        </w:rPr>
        <w:t>今後ますますのご活躍を、心よりお祈り申し上げます。</w:t>
      </w:r>
    </w:p>
    <w:p w14:paraId="31473A69" w14:textId="77777777" w:rsidR="007C7C95" w:rsidRDefault="007C7C95" w:rsidP="007C7C95"/>
    <w:p w14:paraId="3D8E55F2" w14:textId="0753B17A" w:rsidR="007C7C95" w:rsidRDefault="007C7C95" w:rsidP="007C7C95">
      <w:r w:rsidRPr="007C7C95">
        <w:rPr>
          <w:rFonts w:hint="eastAsia"/>
        </w:rPr>
        <w:t>＊新しい職員のご紹介＊</w:t>
      </w:r>
    </w:p>
    <w:p w14:paraId="3513DE5B" w14:textId="3238FBFC" w:rsidR="007C7C95" w:rsidRDefault="007C7C95" w:rsidP="00BD1A18">
      <w:pPr>
        <w:ind w:firstLineChars="100" w:firstLine="210"/>
      </w:pPr>
      <w:r>
        <w:t>4月に入職しました、栂森芸子</w:t>
      </w:r>
      <w:r w:rsidR="00C76A0F">
        <w:rPr>
          <w:rFonts w:hint="eastAsia"/>
        </w:rPr>
        <w:t>(とがもり</w:t>
      </w:r>
      <w:r w:rsidR="00E0370F">
        <w:rPr>
          <w:rFonts w:hint="eastAsia"/>
        </w:rPr>
        <w:t>・</w:t>
      </w:r>
      <w:r w:rsidR="00C76A0F">
        <w:rPr>
          <w:rFonts w:hint="eastAsia"/>
        </w:rPr>
        <w:t>まさこ)</w:t>
      </w:r>
      <w:r>
        <w:t>です。</w:t>
      </w:r>
    </w:p>
    <w:p w14:paraId="6FC601D2" w14:textId="0B023C3C" w:rsidR="00BD1A18" w:rsidRDefault="007C7C95" w:rsidP="007C7C95">
      <w:r>
        <w:rPr>
          <w:rFonts w:hint="eastAsia"/>
        </w:rPr>
        <w:t>西宮</w:t>
      </w:r>
      <w:r>
        <w:t>生まれ西宮育ちの宮っ子です。地元西宮で好きな本に関わる仕事が出来て、</w:t>
      </w:r>
      <w:r>
        <w:rPr>
          <w:rFonts w:hint="eastAsia"/>
        </w:rPr>
        <w:t>とてもうれしいです。</w:t>
      </w:r>
    </w:p>
    <w:p w14:paraId="02E02561" w14:textId="6B59D179" w:rsidR="007C7C95" w:rsidRDefault="007C7C95" w:rsidP="00BD1A18">
      <w:pPr>
        <w:ind w:firstLineChars="100" w:firstLine="210"/>
      </w:pPr>
      <w:r>
        <w:rPr>
          <w:rFonts w:hint="eastAsia"/>
        </w:rPr>
        <w:t>私は歴史小説や警察小説が好きで、特に高田</w:t>
      </w:r>
      <w:r>
        <w:t>郁さんや今野敏さんの</w:t>
      </w:r>
      <w:r>
        <w:rPr>
          <w:rFonts w:hint="eastAsia"/>
        </w:rPr>
        <w:t>作品が好きでよく読みます。</w:t>
      </w:r>
    </w:p>
    <w:p w14:paraId="26511FF5" w14:textId="47ECC9F6" w:rsidR="007C7C95" w:rsidRDefault="007C7C95" w:rsidP="00BD1A18">
      <w:pPr>
        <w:ind w:firstLineChars="100" w:firstLine="210"/>
      </w:pPr>
      <w:r>
        <w:rPr>
          <w:rFonts w:hint="eastAsia"/>
        </w:rPr>
        <w:t>図書館で働くのは初めてなので分からないことばかりですが、早く仕事を覚えて皆さまのお役に立てるようにがんばります。どうぞよろしくお願いいたします。</w:t>
      </w:r>
    </w:p>
    <w:p w14:paraId="1E74A53B" w14:textId="77777777" w:rsidR="007C7C95" w:rsidRDefault="007C7C95" w:rsidP="007C7C95"/>
    <w:p w14:paraId="4680CFD8" w14:textId="0CD8AD9B" w:rsidR="007C7C95" w:rsidRDefault="007C7C95" w:rsidP="007C7C95">
      <w:r w:rsidRPr="007C7C95">
        <w:rPr>
          <w:rFonts w:hint="eastAsia"/>
        </w:rPr>
        <w:t>＊図書館の対面朗読サービスについて＊</w:t>
      </w:r>
    </w:p>
    <w:p w14:paraId="00E127D7" w14:textId="77777777" w:rsidR="007C7C95" w:rsidRDefault="007C7C95" w:rsidP="00BD1A18">
      <w:pPr>
        <w:ind w:firstLineChars="100" w:firstLine="210"/>
      </w:pPr>
      <w:r>
        <w:rPr>
          <w:rFonts w:hint="eastAsia"/>
        </w:rPr>
        <w:t>対面朗読とは、新聞・本・手紙・書類など、ご希望の資料を音訳ボランティアが読み上げるサービスです。図書館では、下記要領で対面朗読サービスを提供しています。</w:t>
      </w:r>
    </w:p>
    <w:p w14:paraId="2611E486" w14:textId="1A40C0AA" w:rsidR="007C7C95" w:rsidRDefault="007C7C95" w:rsidP="00AA7204">
      <w:pPr>
        <w:ind w:firstLineChars="100" w:firstLine="210"/>
      </w:pPr>
      <w:r>
        <w:rPr>
          <w:rFonts w:hint="eastAsia"/>
        </w:rPr>
        <w:t>実施日：毎週月曜日から金曜日</w:t>
      </w:r>
    </w:p>
    <w:p w14:paraId="1778ADFE" w14:textId="412BF879" w:rsidR="007C7C95" w:rsidRDefault="007C7C95" w:rsidP="00AA7204">
      <w:pPr>
        <w:ind w:firstLineChars="100" w:firstLine="210"/>
      </w:pPr>
      <w:r>
        <w:rPr>
          <w:rFonts w:hint="eastAsia"/>
        </w:rPr>
        <w:t>開始時間：概ね午前は１０時から、午後は１時３０分から</w:t>
      </w:r>
    </w:p>
    <w:p w14:paraId="6F13699C" w14:textId="4EE81512" w:rsidR="007C7C95" w:rsidRDefault="007C7C95" w:rsidP="00AA7204">
      <w:pPr>
        <w:ind w:firstLineChars="100" w:firstLine="210"/>
      </w:pPr>
      <w:r>
        <w:rPr>
          <w:rFonts w:hint="eastAsia"/>
        </w:rPr>
        <w:t>予約方法：ご利用を希望される日の３日前までに、図書館へお申し込みください。</w:t>
      </w:r>
    </w:p>
    <w:p w14:paraId="53281D2D" w14:textId="355745A1" w:rsidR="007C7C95" w:rsidRDefault="007C7C95" w:rsidP="007C7C95">
      <w:r w:rsidRPr="007C7C95">
        <w:rPr>
          <w:rFonts w:hint="eastAsia"/>
        </w:rPr>
        <w:lastRenderedPageBreak/>
        <w:t>電話：（０７９８）３４－５５５４</w:t>
      </w:r>
    </w:p>
    <w:p w14:paraId="3BEA0BEB" w14:textId="77777777" w:rsidR="007C7C95" w:rsidRDefault="007C7C95" w:rsidP="007C7C95"/>
    <w:p w14:paraId="2512DA66" w14:textId="1EE07BF0" w:rsidR="007C7C95" w:rsidRDefault="007C7C95" w:rsidP="007C7C95">
      <w:r w:rsidRPr="007C7C95">
        <w:rPr>
          <w:rFonts w:hint="eastAsia"/>
        </w:rPr>
        <w:t>［</w:t>
      </w:r>
      <w:r w:rsidRPr="007C7C95">
        <w:t>3ページ］</w:t>
      </w:r>
    </w:p>
    <w:p w14:paraId="51427894" w14:textId="77777777" w:rsidR="00102C18" w:rsidRDefault="00102C18" w:rsidP="00102C18">
      <w:r>
        <w:rPr>
          <w:rFonts w:hint="eastAsia"/>
        </w:rPr>
        <w:t>＊おすすめ点字図書＊</w:t>
      </w:r>
    </w:p>
    <w:p w14:paraId="0FDAB991" w14:textId="7E1896E9" w:rsidR="00102C18" w:rsidRDefault="00102C18" w:rsidP="00102C18">
      <w:r>
        <w:rPr>
          <w:rFonts w:hint="eastAsia"/>
        </w:rPr>
        <w:t>おすすめの点字図書３作品を紹介いたします。</w:t>
      </w:r>
    </w:p>
    <w:p w14:paraId="5B062CF1" w14:textId="435CD6B8" w:rsidR="00102C18" w:rsidRDefault="00102C18" w:rsidP="00102C18">
      <w:r w:rsidRPr="00102C18">
        <w:rPr>
          <w:rFonts w:hint="eastAsia"/>
        </w:rPr>
        <w:t>『</w:t>
      </w:r>
      <w:r w:rsidRPr="00102C18">
        <w:t>Expo 2025 Osaka, Kansai, Japan　公式触知図』　全1巻</w:t>
      </w:r>
    </w:p>
    <w:p w14:paraId="42DEA294" w14:textId="08FF12AD" w:rsidR="00102C18" w:rsidRDefault="00102C18" w:rsidP="00102C18">
      <w:pPr>
        <w:ind w:firstLineChars="100" w:firstLine="210"/>
      </w:pPr>
      <w:r>
        <w:t>2025年４月13日に開幕した大阪・関西万博。連日話題になっているのを新聞やテレビで見かけます。私の周りでも「行ってきたよ」という人たちのお土産話を聞く機会が何度かありました。</w:t>
      </w:r>
    </w:p>
    <w:p w14:paraId="720FD9E2" w14:textId="324D6B14" w:rsidR="00102C18" w:rsidRDefault="00102C18" w:rsidP="00102C18">
      <w:r>
        <w:rPr>
          <w:rFonts w:hint="eastAsia"/>
        </w:rPr>
        <w:t xml:space="preserve">　さて、その万博の公式触知図が日本国際博覧会協会より当館に寄贈されました。線や図形を盛り上げて施した点字で、会場の全体から各ゾーンの詳しい地図が著</w:t>
      </w:r>
      <w:r>
        <w:t>されており、読んだだけで万博会場のイメージが膨らんできます。</w:t>
      </w:r>
    </w:p>
    <w:p w14:paraId="6526B64D" w14:textId="77777777" w:rsidR="00102C18" w:rsidRDefault="00102C18" w:rsidP="00102C18">
      <w:r>
        <w:rPr>
          <w:rFonts w:hint="eastAsia"/>
        </w:rPr>
        <w:t xml:space="preserve">　もう行かれた方が思い出を振り返るのもよし、これから行こうと計画されている方や興味はあるけれど行くかどうか迷っている方が予習に使うのもよし。これを読んで、</w:t>
      </w:r>
      <w:r>
        <w:t>55年ぶりの関西の万博に思いを馳せましょう！！</w:t>
      </w:r>
    </w:p>
    <w:p w14:paraId="1567BFFC" w14:textId="192C83EA" w:rsidR="00102C18" w:rsidRDefault="00102C18" w:rsidP="00102C18">
      <w:r>
        <w:rPr>
          <w:rFonts w:hint="eastAsia"/>
        </w:rPr>
        <w:t xml:space="preserve">　※貸出を希望される方は、お電話やメールで当館へご連絡ください。</w:t>
      </w:r>
    </w:p>
    <w:p w14:paraId="6F809E1F" w14:textId="77777777" w:rsidR="00102C18" w:rsidRDefault="00102C18" w:rsidP="00102C18"/>
    <w:p w14:paraId="717C87D7" w14:textId="2AFBAF4F" w:rsidR="00102C18" w:rsidRDefault="00102C18" w:rsidP="00102C18">
      <w:r w:rsidRPr="00102C18">
        <w:rPr>
          <w:rFonts w:hint="eastAsia"/>
        </w:rPr>
        <w:t>『フェスタ』　馳</w:t>
      </w:r>
      <w:r w:rsidRPr="00102C18">
        <w:t>星周著　全６巻</w:t>
      </w:r>
    </w:p>
    <w:p w14:paraId="5BF1D984" w14:textId="7AAF7BE9" w:rsidR="00BD1A18" w:rsidRDefault="00102C18" w:rsidP="00612715">
      <w:r w:rsidRPr="00102C18">
        <w:rPr>
          <w:rFonts w:hint="eastAsia"/>
        </w:rPr>
        <w:t xml:space="preserve">　競馬と言えば有馬</w:t>
      </w:r>
      <w:r w:rsidRPr="00102C18">
        <w:t>記念、宝塚記念、あとは菊花賞…？知っている競走馬はオグリキャップとディープインパクト。その程度の知識しか持ち合わせていない私でもこの本に夢中になりました。これは、熱い想いを持つホースマンたちが果てない夢を追いかける物語です。「カムナビ」と名付けられた一頭の競走馬をフランスの凱旋門賞で勝たせるために、どれだけの人々が血と苦労と涙と汗を捧げるのか。</w:t>
      </w:r>
    </w:p>
    <w:p w14:paraId="64CF389B" w14:textId="49625208" w:rsidR="00102C18" w:rsidRDefault="00102C18" w:rsidP="00BD1A18">
      <w:pPr>
        <w:ind w:firstLineChars="100" w:firstLine="210"/>
      </w:pPr>
      <w:r w:rsidRPr="00102C18">
        <w:t>みんなの夢をのせて、カムナビは走りきることができるのか。手に汗握り、胸が熱くなるエンターテイメント</w:t>
      </w:r>
      <w:r w:rsidRPr="00102C18">
        <w:rPr>
          <w:rFonts w:hint="eastAsia"/>
        </w:rPr>
        <w:t>小説です。</w:t>
      </w:r>
    </w:p>
    <w:p w14:paraId="274F7B95" w14:textId="77777777" w:rsidR="00B32F28" w:rsidRDefault="00B32F28" w:rsidP="00102C18"/>
    <w:p w14:paraId="7CB34C3B" w14:textId="35833EF2" w:rsidR="00B32F28" w:rsidRDefault="00B32F28" w:rsidP="00102C18">
      <w:r w:rsidRPr="00C76A0F">
        <w:rPr>
          <w:rFonts w:hint="eastAsia"/>
        </w:rPr>
        <w:t>『夜明</w:t>
      </w:r>
      <w:r w:rsidRPr="00C76A0F">
        <w:t>けのはざま』</w:t>
      </w:r>
      <w:r w:rsidRPr="00B32F28">
        <w:t xml:space="preserve">　町田そのこ著　全６巻</w:t>
      </w:r>
    </w:p>
    <w:p w14:paraId="7AA03353" w14:textId="65AEC0E6" w:rsidR="00B32F28" w:rsidRDefault="00B32F28" w:rsidP="00B32F28">
      <w:r>
        <w:rPr>
          <w:rFonts w:hint="eastAsia"/>
        </w:rPr>
        <w:t xml:space="preserve">　「芥子</w:t>
      </w:r>
      <w:r>
        <w:t>実庵」という家族葬専門葬儀社を中心に、葬祭ディレクター、祭壇をつくる花屋、幼馴染でもある元恋人を喪った参列者たちが、近しい人の死をきっかけに「生きること」「自分らしさ」と向き合います。</w:t>
      </w:r>
    </w:p>
    <w:p w14:paraId="6EDDF9C0" w14:textId="77777777" w:rsidR="00B32F28" w:rsidRDefault="00B32F28" w:rsidP="00B32F28">
      <w:r>
        <w:rPr>
          <w:rFonts w:hint="eastAsia"/>
        </w:rPr>
        <w:t xml:space="preserve">　読んでいてウキウキワクワクするような物語ではないかも知れません。どちらかというと痛々しかったり、いたたまれなかったりする気持ちになることが多い小説です。それでも、今の「生」の隣にはいつでも「死」があること、それを突きつけられてなお覚悟を持って自分の人生を歩んで行こうとする登場人物たちにエールを贈りたくなるのです。</w:t>
      </w:r>
    </w:p>
    <w:p w14:paraId="2332C289" w14:textId="54C32BAA" w:rsidR="00B32F28" w:rsidRDefault="00B32F28" w:rsidP="00BD1A18">
      <w:pPr>
        <w:ind w:firstLineChars="100" w:firstLine="210"/>
      </w:pPr>
      <w:r>
        <w:rPr>
          <w:rFonts w:hint="eastAsia"/>
        </w:rPr>
        <w:t>読み終わると不思議に爽やかな気持ちになっている本です。ぜひ多くの方に読んでいただきたいです。</w:t>
      </w:r>
    </w:p>
    <w:p w14:paraId="1D216C07" w14:textId="77777777" w:rsidR="00B32F28" w:rsidRDefault="00B32F28" w:rsidP="00B32F28"/>
    <w:p w14:paraId="1B0D0BE7" w14:textId="42FF8239" w:rsidR="00B32F28" w:rsidRDefault="00B32F28" w:rsidP="00B32F28">
      <w:r w:rsidRPr="00B32F28">
        <w:rPr>
          <w:rFonts w:hint="eastAsia"/>
        </w:rPr>
        <w:t>［</w:t>
      </w:r>
      <w:r w:rsidRPr="00B32F28">
        <w:t>4ページ］</w:t>
      </w:r>
    </w:p>
    <w:p w14:paraId="096E4358" w14:textId="77777777" w:rsidR="00B32F28" w:rsidRDefault="00B32F28" w:rsidP="00B32F28">
      <w:r>
        <w:rPr>
          <w:rFonts w:hint="eastAsia"/>
        </w:rPr>
        <w:t>＊当館製作の人気図書ランキング＊</w:t>
      </w:r>
    </w:p>
    <w:p w14:paraId="197CFF5A" w14:textId="77777777" w:rsidR="00B32F28" w:rsidRDefault="00B32F28" w:rsidP="00B32F28">
      <w:r>
        <w:rPr>
          <w:rFonts w:hint="eastAsia"/>
        </w:rPr>
        <w:t>サピエ図書館のダウンロード状況集計を元に作成しました。</w:t>
      </w:r>
    </w:p>
    <w:p w14:paraId="6B5CEA9F" w14:textId="77777777" w:rsidR="00B32F28" w:rsidRDefault="00B32F28" w:rsidP="00B32F28">
      <w:r>
        <w:rPr>
          <w:rFonts w:hint="eastAsia"/>
        </w:rPr>
        <w:t>集計期間は</w:t>
      </w:r>
      <w:r>
        <w:t>2025年1月1日～2025年5月10日です。</w:t>
      </w:r>
    </w:p>
    <w:p w14:paraId="67894E45" w14:textId="13FFBF62" w:rsidR="00B32F28" w:rsidRDefault="00B32F28" w:rsidP="00B32F28">
      <w:r w:rsidRPr="00B32F28">
        <w:rPr>
          <w:rFonts w:hint="eastAsia"/>
        </w:rPr>
        <w:t>●点字図書●</w:t>
      </w:r>
    </w:p>
    <w:p w14:paraId="165AF486" w14:textId="2EAA9176" w:rsidR="00B32F28" w:rsidRDefault="00B32F28" w:rsidP="00B32F28">
      <w:r>
        <w:t>1</w:t>
      </w:r>
      <w:r>
        <w:rPr>
          <w:rFonts w:hint="eastAsia"/>
        </w:rPr>
        <w:t xml:space="preserve">　</w:t>
      </w:r>
      <w:r>
        <w:t>リアル　日本有事</w:t>
      </w:r>
      <w:r>
        <w:rPr>
          <w:rFonts w:hint="eastAsia"/>
        </w:rPr>
        <w:t xml:space="preserve">　麻生</w:t>
      </w:r>
      <w:r>
        <w:t>幾著</w:t>
      </w:r>
      <w:r w:rsidR="00575892">
        <w:rPr>
          <w:rFonts w:hint="eastAsia"/>
        </w:rPr>
        <w:t xml:space="preserve">　71回</w:t>
      </w:r>
    </w:p>
    <w:p w14:paraId="160A8BBF" w14:textId="3D7D8722" w:rsidR="00B32F28" w:rsidRDefault="00B32F28" w:rsidP="00B32F28">
      <w:r>
        <w:t>2</w:t>
      </w:r>
      <w:r>
        <w:rPr>
          <w:rFonts w:hint="eastAsia"/>
        </w:rPr>
        <w:t xml:space="preserve">　</w:t>
      </w:r>
      <w:r>
        <w:t>「長生きする人」の習慣、ぜんぶ集めました。</w:t>
      </w:r>
      <w:r w:rsidR="00575892">
        <w:rPr>
          <w:rFonts w:hint="eastAsia"/>
        </w:rPr>
        <w:t xml:space="preserve">　</w:t>
      </w:r>
      <w:r>
        <w:rPr>
          <w:rFonts w:hint="eastAsia"/>
        </w:rPr>
        <w:t>工藤</w:t>
      </w:r>
      <w:r>
        <w:t>孝文監修</w:t>
      </w:r>
      <w:r w:rsidR="00575892">
        <w:rPr>
          <w:rFonts w:hint="eastAsia"/>
        </w:rPr>
        <w:t xml:space="preserve">　51回</w:t>
      </w:r>
    </w:p>
    <w:p w14:paraId="67683B46" w14:textId="7F513987" w:rsidR="00B32F28" w:rsidRDefault="00B32F28" w:rsidP="00B32F28">
      <w:r>
        <w:t>3</w:t>
      </w:r>
      <w:r w:rsidR="00575892">
        <w:rPr>
          <w:rFonts w:hint="eastAsia"/>
        </w:rPr>
        <w:t xml:space="preserve">　</w:t>
      </w:r>
      <w:r>
        <w:t>さやかの寿司</w:t>
      </w:r>
      <w:r w:rsidR="00575892">
        <w:rPr>
          <w:rFonts w:hint="eastAsia"/>
        </w:rPr>
        <w:t xml:space="preserve">　</w:t>
      </w:r>
      <w:r>
        <w:rPr>
          <w:rFonts w:hint="eastAsia"/>
        </w:rPr>
        <w:t>森沢</w:t>
      </w:r>
      <w:r>
        <w:t>明夫著</w:t>
      </w:r>
      <w:r w:rsidR="00575892">
        <w:rPr>
          <w:rFonts w:hint="eastAsia"/>
        </w:rPr>
        <w:t xml:space="preserve">　46回</w:t>
      </w:r>
    </w:p>
    <w:p w14:paraId="16480F8E" w14:textId="428E1447" w:rsidR="00B32F28" w:rsidRDefault="00B32F28" w:rsidP="00B32F28">
      <w:r>
        <w:t>4</w:t>
      </w:r>
      <w:r w:rsidR="00575892">
        <w:rPr>
          <w:rFonts w:hint="eastAsia"/>
        </w:rPr>
        <w:t xml:space="preserve">　</w:t>
      </w:r>
      <w:r>
        <w:t>対決</w:t>
      </w:r>
      <w:r w:rsidR="00575892">
        <w:rPr>
          <w:rFonts w:hint="eastAsia"/>
        </w:rPr>
        <w:t xml:space="preserve">　</w:t>
      </w:r>
      <w:r>
        <w:rPr>
          <w:rFonts w:hint="eastAsia"/>
        </w:rPr>
        <w:t>月村</w:t>
      </w:r>
      <w:r>
        <w:t>了衛著</w:t>
      </w:r>
      <w:r w:rsidR="00575892">
        <w:rPr>
          <w:rFonts w:hint="eastAsia"/>
        </w:rPr>
        <w:t xml:space="preserve">　27回</w:t>
      </w:r>
    </w:p>
    <w:p w14:paraId="66D6F062" w14:textId="4659C494" w:rsidR="00B32F28" w:rsidRDefault="00B32F28" w:rsidP="00B32F28">
      <w:r>
        <w:t>5</w:t>
      </w:r>
      <w:r w:rsidR="00575892">
        <w:rPr>
          <w:rFonts w:hint="eastAsia"/>
        </w:rPr>
        <w:t xml:space="preserve">　</w:t>
      </w:r>
      <w:r>
        <w:t>海を破る者</w:t>
      </w:r>
      <w:r w:rsidR="00575892">
        <w:rPr>
          <w:rFonts w:hint="eastAsia"/>
        </w:rPr>
        <w:t xml:space="preserve">　</w:t>
      </w:r>
      <w:r>
        <w:rPr>
          <w:rFonts w:hint="eastAsia"/>
        </w:rPr>
        <w:t>今村</w:t>
      </w:r>
      <w:r>
        <w:t>翔吾著</w:t>
      </w:r>
      <w:r w:rsidR="00575892">
        <w:rPr>
          <w:rFonts w:hint="eastAsia"/>
        </w:rPr>
        <w:t xml:space="preserve">　25回</w:t>
      </w:r>
    </w:p>
    <w:p w14:paraId="0D1B5F8A" w14:textId="0F72C937" w:rsidR="00B32F28" w:rsidRDefault="00B32F28" w:rsidP="00B32F28">
      <w:r>
        <w:t>6</w:t>
      </w:r>
      <w:r w:rsidR="00575892">
        <w:rPr>
          <w:rFonts w:hint="eastAsia"/>
        </w:rPr>
        <w:t xml:space="preserve">　</w:t>
      </w:r>
      <w:r>
        <w:t>御庭番耳目抄</w:t>
      </w:r>
      <w:r w:rsidR="00575892">
        <w:rPr>
          <w:rFonts w:hint="eastAsia"/>
        </w:rPr>
        <w:t xml:space="preserve">　</w:t>
      </w:r>
      <w:r>
        <w:t>まいまいつぶろ</w:t>
      </w:r>
      <w:r w:rsidR="00575892">
        <w:rPr>
          <w:rFonts w:hint="eastAsia"/>
        </w:rPr>
        <w:t xml:space="preserve">　</w:t>
      </w:r>
      <w:r>
        <w:rPr>
          <w:rFonts w:hint="eastAsia"/>
        </w:rPr>
        <w:t>村木</w:t>
      </w:r>
      <w:r>
        <w:t>嵐著</w:t>
      </w:r>
      <w:r w:rsidR="00575892">
        <w:rPr>
          <w:rFonts w:hint="eastAsia"/>
        </w:rPr>
        <w:t xml:space="preserve">　22回</w:t>
      </w:r>
    </w:p>
    <w:p w14:paraId="4B2B67C4" w14:textId="74CE1788" w:rsidR="00B32F28" w:rsidRDefault="00B32F28" w:rsidP="00B32F28">
      <w:r>
        <w:t>7</w:t>
      </w:r>
      <w:r w:rsidR="00575892">
        <w:rPr>
          <w:rFonts w:hint="eastAsia"/>
        </w:rPr>
        <w:t xml:space="preserve">　</w:t>
      </w:r>
      <w:r>
        <w:t>雷と走る</w:t>
      </w:r>
      <w:r w:rsidR="00575892">
        <w:rPr>
          <w:rFonts w:hint="eastAsia"/>
        </w:rPr>
        <w:t xml:space="preserve">　</w:t>
      </w:r>
      <w:r>
        <w:rPr>
          <w:rFonts w:hint="eastAsia"/>
        </w:rPr>
        <w:t>千早</w:t>
      </w:r>
      <w:r>
        <w:t>茜著</w:t>
      </w:r>
      <w:r w:rsidR="00575892">
        <w:rPr>
          <w:rFonts w:hint="eastAsia"/>
        </w:rPr>
        <w:t xml:space="preserve">　21回</w:t>
      </w:r>
    </w:p>
    <w:p w14:paraId="27F7004A" w14:textId="0367FE3F" w:rsidR="00B32F28" w:rsidRDefault="00B32F28" w:rsidP="00B32F28">
      <w:r>
        <w:t>8</w:t>
      </w:r>
      <w:r w:rsidR="00575892">
        <w:rPr>
          <w:rFonts w:hint="eastAsia"/>
        </w:rPr>
        <w:t xml:space="preserve">　</w:t>
      </w:r>
      <w:r>
        <w:t>番所医はちきん先生休診録</w:t>
      </w:r>
      <w:r w:rsidR="00575892">
        <w:rPr>
          <w:rFonts w:hint="eastAsia"/>
        </w:rPr>
        <w:t xml:space="preserve">　</w:t>
      </w:r>
      <w:r>
        <w:t>７　無粋者の生涯</w:t>
      </w:r>
      <w:r w:rsidR="00575892">
        <w:rPr>
          <w:rFonts w:hint="eastAsia"/>
        </w:rPr>
        <w:t xml:space="preserve">　</w:t>
      </w:r>
      <w:r>
        <w:rPr>
          <w:rFonts w:hint="eastAsia"/>
        </w:rPr>
        <w:t>井川</w:t>
      </w:r>
      <w:r>
        <w:t>香四郎著</w:t>
      </w:r>
      <w:r w:rsidR="00575892">
        <w:rPr>
          <w:rFonts w:hint="eastAsia"/>
        </w:rPr>
        <w:t xml:space="preserve">　20回</w:t>
      </w:r>
    </w:p>
    <w:p w14:paraId="0E7B7BF7" w14:textId="06E6927D" w:rsidR="00575892" w:rsidRDefault="00575892" w:rsidP="00575892">
      <w:r>
        <w:rPr>
          <w:rFonts w:hint="eastAsia"/>
        </w:rPr>
        <w:t xml:space="preserve">9　</w:t>
      </w:r>
      <w:r w:rsidRPr="00575892">
        <w:rPr>
          <w:rFonts w:hint="eastAsia"/>
        </w:rPr>
        <w:t>明智恭介</w:t>
      </w:r>
      <w:r w:rsidRPr="00575892">
        <w:t>の奔走</w:t>
      </w:r>
      <w:r>
        <w:rPr>
          <w:rFonts w:hint="eastAsia"/>
        </w:rPr>
        <w:t xml:space="preserve">　</w:t>
      </w:r>
      <w:r w:rsidRPr="00575892">
        <w:rPr>
          <w:rFonts w:hint="eastAsia"/>
        </w:rPr>
        <w:t>今村</w:t>
      </w:r>
      <w:r w:rsidRPr="00575892">
        <w:t>昌弘著</w:t>
      </w:r>
      <w:r>
        <w:rPr>
          <w:rFonts w:hint="eastAsia"/>
        </w:rPr>
        <w:t xml:space="preserve">　19回</w:t>
      </w:r>
    </w:p>
    <w:p w14:paraId="4EF6EDF7" w14:textId="5320AF4F" w:rsidR="00575892" w:rsidRDefault="00575892" w:rsidP="00575892">
      <w:r w:rsidRPr="00575892">
        <w:t xml:space="preserve">9　</w:t>
      </w:r>
      <w:r w:rsidRPr="00575892">
        <w:rPr>
          <w:rFonts w:hint="eastAsia"/>
        </w:rPr>
        <w:t>フェスタ</w:t>
      </w:r>
      <w:r>
        <w:rPr>
          <w:rFonts w:hint="eastAsia"/>
        </w:rPr>
        <w:t xml:space="preserve">　</w:t>
      </w:r>
      <w:r w:rsidRPr="00575892">
        <w:rPr>
          <w:rFonts w:hint="eastAsia"/>
        </w:rPr>
        <w:t>馳</w:t>
      </w:r>
      <w:r w:rsidRPr="00575892">
        <w:t>星周著</w:t>
      </w:r>
      <w:r>
        <w:rPr>
          <w:rFonts w:hint="eastAsia"/>
        </w:rPr>
        <w:t xml:space="preserve">　19回</w:t>
      </w:r>
    </w:p>
    <w:p w14:paraId="591FC07F" w14:textId="2F1BA004" w:rsidR="00B32F28" w:rsidRDefault="00575892" w:rsidP="00B32F28">
      <w:r w:rsidRPr="00575892">
        <w:t xml:space="preserve">9　</w:t>
      </w:r>
      <w:r w:rsidRPr="00575892">
        <w:rPr>
          <w:rFonts w:hint="eastAsia"/>
        </w:rPr>
        <w:t>もっと！にゃん！　鈴江</w:t>
      </w:r>
      <w:r w:rsidRPr="00575892">
        <w:t>三万石江戸屋敷見聞帳</w:t>
      </w:r>
      <w:r>
        <w:rPr>
          <w:rFonts w:hint="eastAsia"/>
        </w:rPr>
        <w:t xml:space="preserve">　</w:t>
      </w:r>
      <w:r w:rsidRPr="00575892">
        <w:rPr>
          <w:rFonts w:hint="eastAsia"/>
        </w:rPr>
        <w:t>あさのあつこ著</w:t>
      </w:r>
      <w:r>
        <w:rPr>
          <w:rFonts w:hint="eastAsia"/>
        </w:rPr>
        <w:t xml:space="preserve">　19回</w:t>
      </w:r>
    </w:p>
    <w:p w14:paraId="3EBFF842" w14:textId="645A79C8" w:rsidR="00575892" w:rsidRDefault="00575892" w:rsidP="00575892">
      <w:r>
        <w:rPr>
          <w:rFonts w:hint="eastAsia"/>
        </w:rPr>
        <w:t>※なお、全国でよく読まれている点字図書には『ｉＰｈｏｎｅ完全</w:t>
      </w:r>
      <w:r>
        <w:t>マニュアル　２０２４』、『スマホの</w:t>
      </w:r>
      <w:r>
        <w:rPr>
          <w:rFonts w:hint="eastAsia"/>
        </w:rPr>
        <w:t>「わからない！」をぜんぶ解決</w:t>
      </w:r>
      <w:r>
        <w:t>する本決定版』などがあります。</w:t>
      </w:r>
    </w:p>
    <w:p w14:paraId="36C2BD0F" w14:textId="77777777" w:rsidR="00714C3F" w:rsidRDefault="00714C3F" w:rsidP="00575892"/>
    <w:p w14:paraId="73C50D8B" w14:textId="3E7AF7BD" w:rsidR="00714C3F" w:rsidRDefault="00714C3F" w:rsidP="00575892">
      <w:r w:rsidRPr="00714C3F">
        <w:rPr>
          <w:rFonts w:hint="eastAsia"/>
        </w:rPr>
        <w:t>●録音（デイジー）図書●</w:t>
      </w:r>
    </w:p>
    <w:p w14:paraId="41D145FB" w14:textId="1AAFB655" w:rsidR="00714C3F" w:rsidRDefault="00714C3F" w:rsidP="00714C3F">
      <w:r>
        <w:t>1</w:t>
      </w:r>
      <w:r>
        <w:rPr>
          <w:rFonts w:hint="eastAsia"/>
        </w:rPr>
        <w:t xml:space="preserve">　生殖記　朝井</w:t>
      </w:r>
      <w:r>
        <w:t>リョウ著</w:t>
      </w:r>
      <w:r>
        <w:rPr>
          <w:rFonts w:hint="eastAsia"/>
        </w:rPr>
        <w:t xml:space="preserve">　</w:t>
      </w:r>
      <w:r>
        <w:t>2,408</w:t>
      </w:r>
      <w:r>
        <w:rPr>
          <w:rFonts w:hint="eastAsia"/>
        </w:rPr>
        <w:t>回</w:t>
      </w:r>
    </w:p>
    <w:p w14:paraId="3ED8026B" w14:textId="4565364B" w:rsidR="00714C3F" w:rsidRDefault="00714C3F" w:rsidP="00714C3F">
      <w:r>
        <w:t>2</w:t>
      </w:r>
      <w:r w:rsidR="00634888">
        <w:rPr>
          <w:rFonts w:hint="eastAsia"/>
        </w:rPr>
        <w:t xml:space="preserve">　</w:t>
      </w:r>
      <w:r>
        <w:rPr>
          <w:rFonts w:hint="eastAsia"/>
        </w:rPr>
        <w:t>夜刑事</w:t>
      </w:r>
      <w:r w:rsidR="00634888">
        <w:rPr>
          <w:rFonts w:hint="eastAsia"/>
        </w:rPr>
        <w:t xml:space="preserve">　</w:t>
      </w:r>
      <w:r>
        <w:rPr>
          <w:rFonts w:hint="eastAsia"/>
        </w:rPr>
        <w:t>大沢</w:t>
      </w:r>
      <w:r>
        <w:t>在昌著</w:t>
      </w:r>
      <w:r w:rsidR="00634888">
        <w:rPr>
          <w:rFonts w:hint="eastAsia"/>
        </w:rPr>
        <w:t xml:space="preserve">　</w:t>
      </w:r>
      <w:r>
        <w:t>1,940</w:t>
      </w:r>
      <w:r>
        <w:rPr>
          <w:rFonts w:hint="eastAsia"/>
        </w:rPr>
        <w:t>回</w:t>
      </w:r>
    </w:p>
    <w:p w14:paraId="202EF3EB" w14:textId="2AD80BF2" w:rsidR="00714C3F" w:rsidRDefault="00714C3F" w:rsidP="00714C3F">
      <w:r>
        <w:t>3</w:t>
      </w:r>
      <w:r w:rsidR="00634888">
        <w:rPr>
          <w:rFonts w:hint="eastAsia"/>
        </w:rPr>
        <w:t xml:space="preserve">　</w:t>
      </w:r>
      <w:r>
        <w:rPr>
          <w:rFonts w:hint="eastAsia"/>
        </w:rPr>
        <w:t>作家刑事毒島の暴言</w:t>
      </w:r>
      <w:r w:rsidR="00634888">
        <w:rPr>
          <w:rFonts w:hint="eastAsia"/>
        </w:rPr>
        <w:t xml:space="preserve">　</w:t>
      </w:r>
      <w:r>
        <w:rPr>
          <w:rFonts w:hint="eastAsia"/>
        </w:rPr>
        <w:t>中山</w:t>
      </w:r>
      <w:r>
        <w:t>七里著</w:t>
      </w:r>
      <w:r w:rsidR="00634888">
        <w:rPr>
          <w:rFonts w:hint="eastAsia"/>
        </w:rPr>
        <w:t xml:space="preserve">　</w:t>
      </w:r>
      <w:r>
        <w:t>1,266</w:t>
      </w:r>
      <w:r>
        <w:rPr>
          <w:rFonts w:hint="eastAsia"/>
        </w:rPr>
        <w:t>回</w:t>
      </w:r>
    </w:p>
    <w:p w14:paraId="6C5879F8" w14:textId="0B124221" w:rsidR="00714C3F" w:rsidRDefault="00714C3F" w:rsidP="00714C3F">
      <w:r>
        <w:t>4</w:t>
      </w:r>
      <w:r w:rsidR="00634888">
        <w:rPr>
          <w:rFonts w:hint="eastAsia"/>
        </w:rPr>
        <w:t xml:space="preserve">　</w:t>
      </w:r>
      <w:r>
        <w:rPr>
          <w:rFonts w:hint="eastAsia"/>
        </w:rPr>
        <w:t>凍空と日</w:t>
      </w:r>
      <w:r>
        <w:t>だまりと おもみいたします</w:t>
      </w:r>
      <w:r w:rsidR="00634888">
        <w:rPr>
          <w:rFonts w:hint="eastAsia"/>
        </w:rPr>
        <w:t xml:space="preserve">　</w:t>
      </w:r>
      <w:r>
        <w:rPr>
          <w:rFonts w:hint="eastAsia"/>
        </w:rPr>
        <w:t>あさの</w:t>
      </w:r>
      <w:r>
        <w:t>あつこ著</w:t>
      </w:r>
      <w:r w:rsidR="00634888">
        <w:rPr>
          <w:rFonts w:hint="eastAsia"/>
        </w:rPr>
        <w:t xml:space="preserve">　</w:t>
      </w:r>
      <w:r>
        <w:t>1,175</w:t>
      </w:r>
      <w:r>
        <w:rPr>
          <w:rFonts w:hint="eastAsia"/>
        </w:rPr>
        <w:t>回</w:t>
      </w:r>
    </w:p>
    <w:p w14:paraId="4DB081E4" w14:textId="6AFF0A91" w:rsidR="00714C3F" w:rsidRDefault="00714C3F" w:rsidP="00714C3F">
      <w:r>
        <w:t>5</w:t>
      </w:r>
      <w:r w:rsidR="00634888">
        <w:rPr>
          <w:rFonts w:hint="eastAsia"/>
        </w:rPr>
        <w:t xml:space="preserve">　</w:t>
      </w:r>
      <w:r>
        <w:rPr>
          <w:rFonts w:hint="eastAsia"/>
        </w:rPr>
        <w:t>秋葉断層</w:t>
      </w:r>
      <w:r w:rsidR="00634888">
        <w:rPr>
          <w:rFonts w:hint="eastAsia"/>
        </w:rPr>
        <w:t xml:space="preserve">　</w:t>
      </w:r>
      <w:r>
        <w:rPr>
          <w:rFonts w:hint="eastAsia"/>
        </w:rPr>
        <w:t>佐々木</w:t>
      </w:r>
      <w:r>
        <w:t>譲著</w:t>
      </w:r>
      <w:r w:rsidR="00634888">
        <w:rPr>
          <w:rFonts w:hint="eastAsia"/>
        </w:rPr>
        <w:t xml:space="preserve">　</w:t>
      </w:r>
      <w:r>
        <w:t>933</w:t>
      </w:r>
      <w:r>
        <w:rPr>
          <w:rFonts w:hint="eastAsia"/>
        </w:rPr>
        <w:t>回</w:t>
      </w:r>
    </w:p>
    <w:p w14:paraId="1DA21342" w14:textId="1DBADD36" w:rsidR="00714C3F" w:rsidRDefault="00714C3F" w:rsidP="00714C3F">
      <w:r>
        <w:t>6</w:t>
      </w:r>
      <w:r w:rsidR="00634888">
        <w:rPr>
          <w:rFonts w:hint="eastAsia"/>
        </w:rPr>
        <w:t xml:space="preserve">　</w:t>
      </w:r>
      <w:r>
        <w:rPr>
          <w:rFonts w:hint="eastAsia"/>
        </w:rPr>
        <w:t>鷹の飛翔</w:t>
      </w:r>
      <w:r w:rsidR="00634888">
        <w:rPr>
          <w:rFonts w:hint="eastAsia"/>
        </w:rPr>
        <w:t xml:space="preserve">　</w:t>
      </w:r>
      <w:r>
        <w:rPr>
          <w:rFonts w:hint="eastAsia"/>
        </w:rPr>
        <w:t>堂場</w:t>
      </w:r>
      <w:r>
        <w:t>瞬一著</w:t>
      </w:r>
      <w:r w:rsidR="00634888">
        <w:rPr>
          <w:rFonts w:hint="eastAsia"/>
        </w:rPr>
        <w:t xml:space="preserve">　</w:t>
      </w:r>
      <w:r>
        <w:t>927</w:t>
      </w:r>
      <w:r>
        <w:rPr>
          <w:rFonts w:hint="eastAsia"/>
        </w:rPr>
        <w:t>回</w:t>
      </w:r>
    </w:p>
    <w:p w14:paraId="326EDADE" w14:textId="38DF9AD6" w:rsidR="00714C3F" w:rsidRDefault="00714C3F" w:rsidP="00714C3F">
      <w:r>
        <w:t>7</w:t>
      </w:r>
      <w:r w:rsidR="00634888">
        <w:rPr>
          <w:rFonts w:hint="eastAsia"/>
        </w:rPr>
        <w:t xml:space="preserve">　</w:t>
      </w:r>
      <w:r>
        <w:rPr>
          <w:rFonts w:hint="eastAsia"/>
        </w:rPr>
        <w:t>さやかの寿司</w:t>
      </w:r>
      <w:r w:rsidR="00634888">
        <w:rPr>
          <w:rFonts w:hint="eastAsia"/>
        </w:rPr>
        <w:t xml:space="preserve">　</w:t>
      </w:r>
      <w:r>
        <w:rPr>
          <w:rFonts w:hint="eastAsia"/>
        </w:rPr>
        <w:t>森沢</w:t>
      </w:r>
      <w:r>
        <w:t>明夫著</w:t>
      </w:r>
      <w:r w:rsidR="00634888">
        <w:rPr>
          <w:rFonts w:hint="eastAsia"/>
        </w:rPr>
        <w:t xml:space="preserve">　</w:t>
      </w:r>
      <w:r>
        <w:t>640</w:t>
      </w:r>
      <w:r>
        <w:rPr>
          <w:rFonts w:hint="eastAsia"/>
        </w:rPr>
        <w:t>回</w:t>
      </w:r>
    </w:p>
    <w:p w14:paraId="54E26783" w14:textId="058BE887" w:rsidR="00714C3F" w:rsidRDefault="00714C3F" w:rsidP="00714C3F">
      <w:r>
        <w:t>8</w:t>
      </w:r>
      <w:r w:rsidR="00634888">
        <w:rPr>
          <w:rFonts w:hint="eastAsia"/>
        </w:rPr>
        <w:t xml:space="preserve">　</w:t>
      </w:r>
      <w:r>
        <w:rPr>
          <w:rFonts w:hint="eastAsia"/>
        </w:rPr>
        <w:t>浅草寺子屋</w:t>
      </w:r>
      <w:r>
        <w:t>よろず暦</w:t>
      </w:r>
      <w:r w:rsidR="00634888">
        <w:rPr>
          <w:rFonts w:hint="eastAsia"/>
        </w:rPr>
        <w:t xml:space="preserve">　</w:t>
      </w:r>
      <w:r>
        <w:rPr>
          <w:rFonts w:hint="eastAsia"/>
        </w:rPr>
        <w:t>砂原</w:t>
      </w:r>
      <w:r>
        <w:t>浩太郎著</w:t>
      </w:r>
      <w:r w:rsidR="00634888">
        <w:rPr>
          <w:rFonts w:hint="eastAsia"/>
        </w:rPr>
        <w:t xml:space="preserve">　</w:t>
      </w:r>
      <w:r>
        <w:t>606</w:t>
      </w:r>
      <w:r>
        <w:rPr>
          <w:rFonts w:hint="eastAsia"/>
        </w:rPr>
        <w:t>回</w:t>
      </w:r>
    </w:p>
    <w:p w14:paraId="2DAFBC79" w14:textId="66ED3E5C" w:rsidR="00714C3F" w:rsidRDefault="00714C3F" w:rsidP="00714C3F">
      <w:r>
        <w:t>9</w:t>
      </w:r>
      <w:r w:rsidR="00634888">
        <w:rPr>
          <w:rFonts w:hint="eastAsia"/>
        </w:rPr>
        <w:t xml:space="preserve">　</w:t>
      </w:r>
      <w:r>
        <w:rPr>
          <w:rFonts w:hint="eastAsia"/>
        </w:rPr>
        <w:t>頭のいい人ひとだけが解</w:t>
      </w:r>
      <w:r>
        <w:t>ける論理的思考問題</w:t>
      </w:r>
      <w:r w:rsidR="00634888">
        <w:rPr>
          <w:rFonts w:hint="eastAsia"/>
        </w:rPr>
        <w:t xml:space="preserve">　</w:t>
      </w:r>
      <w:r>
        <w:rPr>
          <w:rFonts w:hint="eastAsia"/>
        </w:rPr>
        <w:t>野村</w:t>
      </w:r>
      <w:r>
        <w:t>裕之著</w:t>
      </w:r>
      <w:r w:rsidR="00634888">
        <w:rPr>
          <w:rFonts w:hint="eastAsia"/>
        </w:rPr>
        <w:t xml:space="preserve">　</w:t>
      </w:r>
      <w:r>
        <w:t>491</w:t>
      </w:r>
      <w:r>
        <w:rPr>
          <w:rFonts w:hint="eastAsia"/>
        </w:rPr>
        <w:t>回</w:t>
      </w:r>
    </w:p>
    <w:p w14:paraId="32311174" w14:textId="0C4B5A54" w:rsidR="00714C3F" w:rsidRDefault="00714C3F" w:rsidP="00714C3F">
      <w:r>
        <w:t>10</w:t>
      </w:r>
      <w:r w:rsidR="00634888">
        <w:rPr>
          <w:rFonts w:hint="eastAsia"/>
        </w:rPr>
        <w:t xml:space="preserve">　</w:t>
      </w:r>
      <w:r>
        <w:rPr>
          <w:rFonts w:hint="eastAsia"/>
        </w:rPr>
        <w:t>転売ヤー殺人事件</w:t>
      </w:r>
      <w:r w:rsidR="00634888">
        <w:rPr>
          <w:rFonts w:hint="eastAsia"/>
        </w:rPr>
        <w:t xml:space="preserve">　</w:t>
      </w:r>
      <w:r>
        <w:rPr>
          <w:rFonts w:hint="eastAsia"/>
        </w:rPr>
        <w:t>松澤</w:t>
      </w:r>
      <w:r>
        <w:t>くれは著</w:t>
      </w:r>
      <w:r w:rsidR="00634888">
        <w:rPr>
          <w:rFonts w:hint="eastAsia"/>
        </w:rPr>
        <w:t xml:space="preserve">　</w:t>
      </w:r>
      <w:r>
        <w:t>478</w:t>
      </w:r>
      <w:r>
        <w:rPr>
          <w:rFonts w:hint="eastAsia"/>
        </w:rPr>
        <w:t>回</w:t>
      </w:r>
    </w:p>
    <w:p w14:paraId="07143629" w14:textId="795648C6" w:rsidR="00634888" w:rsidRPr="00575892" w:rsidRDefault="00634888" w:rsidP="00714C3F">
      <w:r w:rsidRPr="00634888">
        <w:rPr>
          <w:rFonts w:hint="eastAsia"/>
        </w:rPr>
        <w:t>※なお、全国でよく読まれている録音図書には『架空犯</w:t>
      </w:r>
      <w:r w:rsidRPr="00634888">
        <w:t>』・『クスノキの女神』（東野圭吾著）、『カフネ』（阿部暁子著）などがあります。</w:t>
      </w:r>
    </w:p>
    <w:sectPr w:rsidR="00634888" w:rsidRPr="0057589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AE4"/>
    <w:rsid w:val="00006E53"/>
    <w:rsid w:val="00102C18"/>
    <w:rsid w:val="00254AE4"/>
    <w:rsid w:val="002967F9"/>
    <w:rsid w:val="002D1791"/>
    <w:rsid w:val="005066EB"/>
    <w:rsid w:val="00575892"/>
    <w:rsid w:val="005A35DC"/>
    <w:rsid w:val="00612715"/>
    <w:rsid w:val="00634888"/>
    <w:rsid w:val="00714C3F"/>
    <w:rsid w:val="007B34C3"/>
    <w:rsid w:val="007C7C95"/>
    <w:rsid w:val="009325E4"/>
    <w:rsid w:val="00A56175"/>
    <w:rsid w:val="00AA7204"/>
    <w:rsid w:val="00B32F28"/>
    <w:rsid w:val="00BA3567"/>
    <w:rsid w:val="00BC2B76"/>
    <w:rsid w:val="00BD1A18"/>
    <w:rsid w:val="00C76A0F"/>
    <w:rsid w:val="00D52B62"/>
    <w:rsid w:val="00D94F7A"/>
    <w:rsid w:val="00E0370F"/>
    <w:rsid w:val="00FB6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375C00"/>
  <w15:chartTrackingRefBased/>
  <w15:docId w15:val="{7C5946F0-A794-421F-9093-4B6D177C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54AE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54AE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54AE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54AE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54AE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54AE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54AE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54AE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54AE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54AE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54AE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54AE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54AE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54AE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54AE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54AE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54AE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54AE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54AE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54A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AE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54A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AE4"/>
    <w:pPr>
      <w:spacing w:before="160" w:after="160"/>
      <w:jc w:val="center"/>
    </w:pPr>
    <w:rPr>
      <w:i/>
      <w:iCs/>
      <w:color w:val="404040" w:themeColor="text1" w:themeTint="BF"/>
    </w:rPr>
  </w:style>
  <w:style w:type="character" w:customStyle="1" w:styleId="a8">
    <w:name w:val="引用文 (文字)"/>
    <w:basedOn w:val="a0"/>
    <w:link w:val="a7"/>
    <w:uiPriority w:val="29"/>
    <w:rsid w:val="00254AE4"/>
    <w:rPr>
      <w:i/>
      <w:iCs/>
      <w:color w:val="404040" w:themeColor="text1" w:themeTint="BF"/>
    </w:rPr>
  </w:style>
  <w:style w:type="paragraph" w:styleId="a9">
    <w:name w:val="List Paragraph"/>
    <w:basedOn w:val="a"/>
    <w:uiPriority w:val="34"/>
    <w:qFormat/>
    <w:rsid w:val="00254AE4"/>
    <w:pPr>
      <w:ind w:left="720"/>
      <w:contextualSpacing/>
    </w:pPr>
  </w:style>
  <w:style w:type="character" w:styleId="21">
    <w:name w:val="Intense Emphasis"/>
    <w:basedOn w:val="a0"/>
    <w:uiPriority w:val="21"/>
    <w:qFormat/>
    <w:rsid w:val="00254AE4"/>
    <w:rPr>
      <w:i/>
      <w:iCs/>
      <w:color w:val="0F4761" w:themeColor="accent1" w:themeShade="BF"/>
    </w:rPr>
  </w:style>
  <w:style w:type="paragraph" w:styleId="22">
    <w:name w:val="Intense Quote"/>
    <w:basedOn w:val="a"/>
    <w:next w:val="a"/>
    <w:link w:val="23"/>
    <w:uiPriority w:val="30"/>
    <w:qFormat/>
    <w:rsid w:val="00254A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54AE4"/>
    <w:rPr>
      <w:i/>
      <w:iCs/>
      <w:color w:val="0F4761" w:themeColor="accent1" w:themeShade="BF"/>
    </w:rPr>
  </w:style>
  <w:style w:type="character" w:styleId="24">
    <w:name w:val="Intense Reference"/>
    <w:basedOn w:val="a0"/>
    <w:uiPriority w:val="32"/>
    <w:qFormat/>
    <w:rsid w:val="00254AE4"/>
    <w:rPr>
      <w:b/>
      <w:bCs/>
      <w:smallCaps/>
      <w:color w:val="0F4761" w:themeColor="accent1" w:themeShade="BF"/>
      <w:spacing w:val="5"/>
    </w:rPr>
  </w:style>
  <w:style w:type="character" w:styleId="aa">
    <w:name w:val="Hyperlink"/>
    <w:basedOn w:val="a0"/>
    <w:uiPriority w:val="99"/>
    <w:unhideWhenUsed/>
    <w:rsid w:val="00254AE4"/>
    <w:rPr>
      <w:color w:val="467886" w:themeColor="hyperlink"/>
      <w:u w:val="single"/>
    </w:rPr>
  </w:style>
  <w:style w:type="character" w:styleId="ab">
    <w:name w:val="Unresolved Mention"/>
    <w:basedOn w:val="a0"/>
    <w:uiPriority w:val="99"/>
    <w:semiHidden/>
    <w:unhideWhenUsed/>
    <w:rsid w:val="00254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4</Pages>
  <Words>508</Words>
  <Characters>2900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2025-06-16T01:53:00Z</dcterms:created>
  <dcterms:modified xsi:type="dcterms:W3CDTF">2025-06-20T04:41:00Z</dcterms:modified>
</cp:coreProperties>
</file>